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D5D" w:rsidRPr="00E65163" w:rsidRDefault="00020D5D" w:rsidP="00E65163">
      <w:pPr>
        <w:pStyle w:val="Standard"/>
        <w:jc w:val="right"/>
        <w:rPr>
          <w:b/>
          <w:sz w:val="22"/>
          <w:szCs w:val="22"/>
        </w:rPr>
      </w:pPr>
      <w:r w:rsidRPr="00E65163">
        <w:rPr>
          <w:b/>
          <w:sz w:val="22"/>
          <w:szCs w:val="22"/>
        </w:rPr>
        <w:t>Приложение №</w:t>
      </w:r>
      <w:r w:rsidR="001B1AA6" w:rsidRPr="00E65163">
        <w:rPr>
          <w:b/>
          <w:sz w:val="22"/>
          <w:szCs w:val="22"/>
        </w:rPr>
        <w:t>2</w:t>
      </w:r>
      <w:r w:rsidRPr="00E65163">
        <w:rPr>
          <w:b/>
          <w:sz w:val="22"/>
          <w:szCs w:val="22"/>
        </w:rPr>
        <w:t xml:space="preserve"> </w:t>
      </w:r>
    </w:p>
    <w:p w:rsidR="00DA2F3F" w:rsidRPr="00E65163" w:rsidRDefault="00DA2F3F" w:rsidP="00E65163">
      <w:pPr>
        <w:spacing w:after="0"/>
        <w:jc w:val="right"/>
        <w:rPr>
          <w:rFonts w:eastAsia="Times New Roman" w:cs="Times New Roman"/>
          <w:b/>
          <w:sz w:val="22"/>
          <w:szCs w:val="22"/>
        </w:rPr>
      </w:pPr>
      <w:r w:rsidRPr="00E65163">
        <w:rPr>
          <w:rFonts w:eastAsia="Times New Roman" w:cs="Times New Roman"/>
          <w:b/>
          <w:sz w:val="22"/>
          <w:szCs w:val="22"/>
        </w:rPr>
        <w:t xml:space="preserve">Утверждено постановлением администрации </w:t>
      </w:r>
      <w:proofErr w:type="spellStart"/>
      <w:r w:rsidRPr="00E65163">
        <w:rPr>
          <w:rFonts w:eastAsia="Times New Roman" w:cs="Times New Roman"/>
          <w:b/>
          <w:sz w:val="22"/>
          <w:szCs w:val="22"/>
        </w:rPr>
        <w:t>Куганаволокского</w:t>
      </w:r>
      <w:proofErr w:type="spellEnd"/>
      <w:r w:rsidRPr="00E65163">
        <w:rPr>
          <w:rFonts w:eastAsia="Times New Roman" w:cs="Times New Roman"/>
          <w:b/>
          <w:sz w:val="22"/>
          <w:szCs w:val="22"/>
        </w:rPr>
        <w:t xml:space="preserve"> сельского поселения</w:t>
      </w:r>
    </w:p>
    <w:p w:rsidR="00DA2F3F" w:rsidRPr="00E65163" w:rsidRDefault="00DA2F3F" w:rsidP="00E65163">
      <w:pPr>
        <w:spacing w:after="0"/>
        <w:jc w:val="right"/>
        <w:rPr>
          <w:rFonts w:eastAsia="Times New Roman" w:cs="Times New Roman"/>
          <w:sz w:val="22"/>
          <w:szCs w:val="22"/>
        </w:rPr>
      </w:pPr>
      <w:proofErr w:type="spellStart"/>
      <w:r w:rsidRPr="00E65163">
        <w:rPr>
          <w:rFonts w:eastAsia="Times New Roman" w:cs="Times New Roman"/>
          <w:b/>
          <w:sz w:val="22"/>
          <w:szCs w:val="22"/>
        </w:rPr>
        <w:t>Пудожского</w:t>
      </w:r>
      <w:proofErr w:type="spellEnd"/>
      <w:r w:rsidRPr="00E65163">
        <w:rPr>
          <w:rFonts w:eastAsia="Times New Roman" w:cs="Times New Roman"/>
          <w:b/>
          <w:sz w:val="22"/>
          <w:szCs w:val="22"/>
        </w:rPr>
        <w:t xml:space="preserve"> муниципального района Республики Карелия</w:t>
      </w:r>
    </w:p>
    <w:p w:rsidR="00EE1F51" w:rsidRPr="00E65163" w:rsidRDefault="000B4EAE" w:rsidP="00E65163">
      <w:pPr>
        <w:autoSpaceDE w:val="0"/>
        <w:spacing w:after="0"/>
        <w:jc w:val="right"/>
        <w:rPr>
          <w:rFonts w:eastAsia="Times New Roman" w:cs="Times New Roman"/>
          <w:b/>
          <w:bCs/>
          <w:sz w:val="22"/>
          <w:szCs w:val="22"/>
        </w:rPr>
      </w:pPr>
      <w:r w:rsidRPr="00E65163">
        <w:rPr>
          <w:rFonts w:eastAsia="Times New Roman" w:cs="Times New Roman"/>
          <w:b/>
          <w:bCs/>
          <w:sz w:val="22"/>
          <w:szCs w:val="22"/>
        </w:rPr>
        <w:t>№1 от «24» января 2022 г.</w:t>
      </w:r>
    </w:p>
    <w:p w:rsidR="00020D5D" w:rsidRPr="00E65163" w:rsidRDefault="00020D5D" w:rsidP="00E65163">
      <w:pPr>
        <w:pStyle w:val="Standard"/>
        <w:keepNext/>
        <w:keepLines/>
        <w:widowControl w:val="0"/>
        <w:suppressLineNumbers/>
        <w:jc w:val="center"/>
        <w:rPr>
          <w:sz w:val="22"/>
          <w:szCs w:val="22"/>
        </w:rPr>
      </w:pPr>
    </w:p>
    <w:p w:rsidR="00EB7D89" w:rsidRPr="00E65163" w:rsidRDefault="00EB7D89" w:rsidP="00E65163">
      <w:pPr>
        <w:pStyle w:val="Standard"/>
        <w:keepNext/>
        <w:keepLines/>
        <w:widowControl w:val="0"/>
        <w:suppressLineNumbers/>
        <w:jc w:val="center"/>
        <w:rPr>
          <w:sz w:val="22"/>
          <w:szCs w:val="22"/>
        </w:rPr>
      </w:pPr>
    </w:p>
    <w:p w:rsidR="00EB7D89" w:rsidRPr="00E65163" w:rsidRDefault="00EB7D89" w:rsidP="00E65163">
      <w:pPr>
        <w:pStyle w:val="Standard"/>
        <w:keepNext/>
        <w:keepLines/>
        <w:widowControl w:val="0"/>
        <w:suppressLineNumbers/>
        <w:jc w:val="center"/>
        <w:rPr>
          <w:sz w:val="22"/>
          <w:szCs w:val="22"/>
        </w:rPr>
      </w:pPr>
    </w:p>
    <w:p w:rsidR="00E44B5B" w:rsidRPr="00E65163" w:rsidRDefault="00E44B5B" w:rsidP="00E65163">
      <w:pPr>
        <w:pStyle w:val="Standard"/>
        <w:keepNext/>
        <w:keepLines/>
        <w:widowControl w:val="0"/>
        <w:suppressLineNumbers/>
        <w:jc w:val="center"/>
        <w:rPr>
          <w:b/>
          <w:sz w:val="22"/>
          <w:szCs w:val="22"/>
        </w:rPr>
      </w:pPr>
    </w:p>
    <w:p w:rsidR="0095504E" w:rsidRPr="00E65163" w:rsidRDefault="0095504E" w:rsidP="00E65163">
      <w:pPr>
        <w:pStyle w:val="Standard"/>
        <w:keepNext/>
        <w:keepLines/>
        <w:widowControl w:val="0"/>
        <w:suppressLineNumbers/>
        <w:jc w:val="center"/>
        <w:rPr>
          <w:b/>
          <w:sz w:val="22"/>
          <w:szCs w:val="22"/>
        </w:rPr>
      </w:pPr>
    </w:p>
    <w:p w:rsidR="0095504E" w:rsidRPr="00E65163" w:rsidRDefault="0095504E" w:rsidP="00E65163">
      <w:pPr>
        <w:pStyle w:val="Standard"/>
        <w:keepNext/>
        <w:keepLines/>
        <w:widowControl w:val="0"/>
        <w:suppressLineNumbers/>
        <w:jc w:val="center"/>
        <w:rPr>
          <w:b/>
          <w:sz w:val="22"/>
          <w:szCs w:val="22"/>
        </w:rPr>
      </w:pPr>
    </w:p>
    <w:p w:rsidR="00020D5D" w:rsidRPr="00E65163" w:rsidRDefault="00020D5D" w:rsidP="00E65163">
      <w:pPr>
        <w:pStyle w:val="Standard"/>
        <w:keepNext/>
        <w:keepLines/>
        <w:widowControl w:val="0"/>
        <w:suppressLineNumbers/>
        <w:jc w:val="center"/>
        <w:rPr>
          <w:sz w:val="22"/>
          <w:szCs w:val="22"/>
        </w:rPr>
      </w:pPr>
      <w:r w:rsidRPr="00E65163">
        <w:rPr>
          <w:b/>
          <w:sz w:val="22"/>
          <w:szCs w:val="22"/>
        </w:rPr>
        <w:t>ДОКУМЕНТАЦИЯ ОБ АУКЦИОНЕ №</w:t>
      </w:r>
      <w:r w:rsidR="00DA2F3F" w:rsidRPr="00E65163">
        <w:rPr>
          <w:b/>
          <w:sz w:val="22"/>
          <w:szCs w:val="22"/>
        </w:rPr>
        <w:t>1</w:t>
      </w:r>
      <w:r w:rsidRPr="00E65163">
        <w:rPr>
          <w:b/>
          <w:sz w:val="22"/>
          <w:szCs w:val="22"/>
        </w:rPr>
        <w:t>А</w:t>
      </w:r>
    </w:p>
    <w:p w:rsidR="00020D5D" w:rsidRPr="00E65163" w:rsidRDefault="00EE1F51" w:rsidP="00E65163">
      <w:pPr>
        <w:pStyle w:val="Standard"/>
        <w:keepNext/>
        <w:keepLines/>
        <w:widowControl w:val="0"/>
        <w:suppressLineNumbers/>
        <w:jc w:val="center"/>
        <w:rPr>
          <w:sz w:val="22"/>
          <w:szCs w:val="22"/>
        </w:rPr>
      </w:pPr>
      <w:r w:rsidRPr="00E65163">
        <w:rPr>
          <w:b/>
          <w:sz w:val="22"/>
          <w:szCs w:val="22"/>
        </w:rPr>
        <w:t>на право заключения договор</w:t>
      </w:r>
      <w:r w:rsidR="00DA2F3F" w:rsidRPr="00E65163">
        <w:rPr>
          <w:b/>
          <w:sz w:val="22"/>
          <w:szCs w:val="22"/>
        </w:rPr>
        <w:t>а</w:t>
      </w:r>
      <w:r w:rsidRPr="00E65163">
        <w:rPr>
          <w:b/>
          <w:sz w:val="22"/>
          <w:szCs w:val="22"/>
        </w:rPr>
        <w:t xml:space="preserve"> аренды муниципального имущества, находящегося в собственности </w:t>
      </w:r>
      <w:proofErr w:type="spellStart"/>
      <w:r w:rsidR="00DA2F3F" w:rsidRPr="00E65163">
        <w:rPr>
          <w:b/>
          <w:sz w:val="22"/>
          <w:szCs w:val="22"/>
        </w:rPr>
        <w:t>Куганаволокского</w:t>
      </w:r>
      <w:proofErr w:type="spellEnd"/>
      <w:r w:rsidR="00DA2F3F" w:rsidRPr="00E65163">
        <w:rPr>
          <w:b/>
          <w:sz w:val="22"/>
          <w:szCs w:val="22"/>
        </w:rPr>
        <w:t xml:space="preserve"> сельского поселения</w:t>
      </w:r>
      <w:r w:rsidR="00020D5D" w:rsidRPr="00E65163">
        <w:rPr>
          <w:b/>
          <w:bCs/>
          <w:sz w:val="22"/>
          <w:szCs w:val="22"/>
        </w:rPr>
        <w:t>:</w:t>
      </w:r>
    </w:p>
    <w:p w:rsidR="00020D5D" w:rsidRPr="00E65163" w:rsidRDefault="00020D5D" w:rsidP="00E65163">
      <w:pPr>
        <w:pStyle w:val="Standard"/>
        <w:keepNext/>
        <w:keepLines/>
        <w:widowControl w:val="0"/>
        <w:suppressLineNumbers/>
        <w:jc w:val="center"/>
        <w:rPr>
          <w:b/>
          <w:bCs/>
          <w:sz w:val="22"/>
          <w:szCs w:val="22"/>
        </w:rPr>
      </w:pPr>
    </w:p>
    <w:p w:rsidR="0031623E" w:rsidRPr="00E65163" w:rsidRDefault="0031623E" w:rsidP="00E65163">
      <w:pPr>
        <w:pStyle w:val="Standard"/>
        <w:keepNext/>
        <w:keepLines/>
        <w:widowControl w:val="0"/>
        <w:suppressLineNumbers/>
        <w:jc w:val="both"/>
        <w:rPr>
          <w:b/>
          <w:sz w:val="22"/>
          <w:szCs w:val="22"/>
        </w:rPr>
      </w:pPr>
    </w:p>
    <w:p w:rsidR="0031623E" w:rsidRPr="00E65163" w:rsidRDefault="0031623E" w:rsidP="00E65163">
      <w:pPr>
        <w:pStyle w:val="Standard"/>
        <w:keepNext/>
        <w:keepLines/>
        <w:widowControl w:val="0"/>
        <w:suppressLineNumbers/>
        <w:jc w:val="both"/>
        <w:rPr>
          <w:b/>
          <w:sz w:val="22"/>
          <w:szCs w:val="22"/>
        </w:rPr>
      </w:pPr>
    </w:p>
    <w:p w:rsidR="0031623E" w:rsidRPr="00E65163" w:rsidRDefault="0031623E" w:rsidP="00E65163">
      <w:pPr>
        <w:pStyle w:val="Standard"/>
        <w:keepNext/>
        <w:keepLines/>
        <w:widowControl w:val="0"/>
        <w:suppressLineNumbers/>
        <w:jc w:val="both"/>
        <w:rPr>
          <w:b/>
          <w:sz w:val="22"/>
          <w:szCs w:val="22"/>
        </w:rPr>
      </w:pPr>
    </w:p>
    <w:p w:rsidR="0031623E" w:rsidRPr="00E65163" w:rsidRDefault="0031623E" w:rsidP="00E65163">
      <w:pPr>
        <w:pStyle w:val="Standard"/>
        <w:keepNext/>
        <w:keepLines/>
        <w:widowControl w:val="0"/>
        <w:suppressLineNumbers/>
        <w:jc w:val="both"/>
        <w:rPr>
          <w:b/>
          <w:sz w:val="22"/>
          <w:szCs w:val="22"/>
        </w:rPr>
      </w:pPr>
    </w:p>
    <w:p w:rsidR="0093761F" w:rsidRPr="00E65163" w:rsidRDefault="004601AA" w:rsidP="00E65163">
      <w:pPr>
        <w:pStyle w:val="Standard"/>
        <w:keepNext/>
        <w:keepLines/>
        <w:widowControl w:val="0"/>
        <w:suppressLineNumbers/>
        <w:jc w:val="both"/>
        <w:rPr>
          <w:b/>
          <w:sz w:val="22"/>
          <w:szCs w:val="22"/>
        </w:rPr>
      </w:pPr>
      <w:r w:rsidRPr="00E65163">
        <w:rPr>
          <w:b/>
          <w:sz w:val="22"/>
          <w:szCs w:val="22"/>
        </w:rPr>
        <w:t xml:space="preserve">ЛОТ №1: </w:t>
      </w:r>
      <w:r w:rsidR="000B4EAE" w:rsidRPr="00E65163">
        <w:rPr>
          <w:b/>
          <w:sz w:val="22"/>
          <w:szCs w:val="22"/>
        </w:rPr>
        <w:t>легковой автомобиль УАЗ-220694-06, идентификационный номер (</w:t>
      </w:r>
      <w:r w:rsidR="000B4EAE" w:rsidRPr="00E65163">
        <w:rPr>
          <w:b/>
          <w:sz w:val="22"/>
          <w:szCs w:val="22"/>
          <w:lang w:val="en-US"/>
        </w:rPr>
        <w:t>VIN</w:t>
      </w:r>
      <w:r w:rsidR="000B4EAE" w:rsidRPr="00E65163">
        <w:rPr>
          <w:b/>
          <w:sz w:val="22"/>
          <w:szCs w:val="22"/>
        </w:rPr>
        <w:t xml:space="preserve">) </w:t>
      </w:r>
      <w:r w:rsidR="000B4EAE" w:rsidRPr="00E65163">
        <w:rPr>
          <w:b/>
          <w:sz w:val="22"/>
          <w:szCs w:val="22"/>
          <w:lang w:val="en-US"/>
        </w:rPr>
        <w:t>XTT</w:t>
      </w:r>
      <w:r w:rsidR="000B4EAE" w:rsidRPr="00E65163">
        <w:rPr>
          <w:b/>
          <w:sz w:val="22"/>
          <w:szCs w:val="22"/>
        </w:rPr>
        <w:t xml:space="preserve">22069480436182, </w:t>
      </w:r>
      <w:proofErr w:type="spellStart"/>
      <w:r w:rsidR="000B4EAE" w:rsidRPr="00E65163">
        <w:rPr>
          <w:b/>
          <w:sz w:val="22"/>
          <w:szCs w:val="22"/>
        </w:rPr>
        <w:t>гос</w:t>
      </w:r>
      <w:proofErr w:type="spellEnd"/>
      <w:r w:rsidR="000B4EAE" w:rsidRPr="00E65163">
        <w:rPr>
          <w:b/>
          <w:sz w:val="22"/>
          <w:szCs w:val="22"/>
        </w:rPr>
        <w:t xml:space="preserve">. </w:t>
      </w:r>
      <w:proofErr w:type="spellStart"/>
      <w:r w:rsidR="000B4EAE" w:rsidRPr="00E65163">
        <w:rPr>
          <w:b/>
          <w:sz w:val="22"/>
          <w:szCs w:val="22"/>
        </w:rPr>
        <w:t>рег</w:t>
      </w:r>
      <w:proofErr w:type="spellEnd"/>
      <w:r w:rsidR="000B4EAE" w:rsidRPr="00E65163">
        <w:rPr>
          <w:b/>
          <w:sz w:val="22"/>
          <w:szCs w:val="22"/>
        </w:rPr>
        <w:t>. знак «Е546ХУ10», 2008 года выпуска</w:t>
      </w:r>
      <w:r w:rsidR="00DA2F3F" w:rsidRPr="00E65163">
        <w:rPr>
          <w:b/>
          <w:sz w:val="22"/>
          <w:szCs w:val="22"/>
        </w:rPr>
        <w:t>.</w:t>
      </w:r>
    </w:p>
    <w:p w:rsidR="004601AA" w:rsidRPr="00E65163" w:rsidRDefault="004601AA" w:rsidP="00E65163">
      <w:pPr>
        <w:pStyle w:val="Standard"/>
        <w:keepNext/>
        <w:keepLines/>
        <w:widowControl w:val="0"/>
        <w:suppressLineNumbers/>
        <w:jc w:val="both"/>
        <w:rPr>
          <w:b/>
          <w:sz w:val="22"/>
          <w:szCs w:val="22"/>
        </w:rPr>
      </w:pPr>
    </w:p>
    <w:p w:rsidR="009F3BE4" w:rsidRPr="00E65163" w:rsidRDefault="009F3BE4" w:rsidP="00E65163">
      <w:pPr>
        <w:pStyle w:val="Standard"/>
        <w:keepNext/>
        <w:keepLines/>
        <w:widowControl w:val="0"/>
        <w:suppressLineNumbers/>
        <w:rPr>
          <w:b/>
          <w:sz w:val="22"/>
          <w:szCs w:val="22"/>
        </w:rPr>
      </w:pPr>
    </w:p>
    <w:p w:rsidR="009F3BE4" w:rsidRPr="00E65163" w:rsidRDefault="009F3BE4" w:rsidP="00E65163">
      <w:pPr>
        <w:pStyle w:val="Standard"/>
        <w:keepNext/>
        <w:keepLines/>
        <w:widowControl w:val="0"/>
        <w:suppressLineNumbers/>
        <w:rPr>
          <w:b/>
          <w:sz w:val="22"/>
          <w:szCs w:val="22"/>
        </w:rPr>
      </w:pPr>
    </w:p>
    <w:p w:rsidR="00514BE2" w:rsidRPr="00E65163" w:rsidRDefault="00514BE2" w:rsidP="00E65163">
      <w:pPr>
        <w:pStyle w:val="Standard"/>
        <w:keepNext/>
        <w:keepLines/>
        <w:widowControl w:val="0"/>
        <w:suppressLineNumbers/>
        <w:jc w:val="center"/>
        <w:rPr>
          <w:b/>
          <w:sz w:val="22"/>
          <w:szCs w:val="22"/>
          <w:u w:val="single"/>
        </w:rPr>
      </w:pPr>
    </w:p>
    <w:p w:rsidR="00514BE2" w:rsidRPr="00E65163" w:rsidRDefault="00514BE2" w:rsidP="00E65163">
      <w:pPr>
        <w:pStyle w:val="Standard"/>
        <w:keepNext/>
        <w:keepLines/>
        <w:widowControl w:val="0"/>
        <w:suppressLineNumbers/>
        <w:jc w:val="center"/>
        <w:rPr>
          <w:b/>
          <w:sz w:val="22"/>
          <w:szCs w:val="22"/>
          <w:u w:val="single"/>
        </w:rPr>
      </w:pPr>
    </w:p>
    <w:p w:rsidR="00514BE2" w:rsidRPr="00E65163" w:rsidRDefault="00514BE2" w:rsidP="00E65163">
      <w:pPr>
        <w:pStyle w:val="Standard"/>
        <w:keepNext/>
        <w:keepLines/>
        <w:widowControl w:val="0"/>
        <w:suppressLineNumbers/>
        <w:jc w:val="center"/>
        <w:rPr>
          <w:b/>
          <w:sz w:val="22"/>
          <w:szCs w:val="22"/>
          <w:u w:val="single"/>
        </w:rPr>
      </w:pPr>
    </w:p>
    <w:p w:rsidR="00020D5D" w:rsidRPr="00E65163" w:rsidRDefault="00020D5D" w:rsidP="00E65163">
      <w:pPr>
        <w:pStyle w:val="Standard"/>
        <w:keepNext/>
        <w:keepLines/>
        <w:widowControl w:val="0"/>
        <w:suppressLineNumbers/>
        <w:jc w:val="center"/>
        <w:rPr>
          <w:sz w:val="22"/>
          <w:szCs w:val="22"/>
        </w:rPr>
      </w:pPr>
      <w:r w:rsidRPr="00E65163">
        <w:rPr>
          <w:b/>
          <w:sz w:val="22"/>
          <w:szCs w:val="22"/>
          <w:u w:val="single"/>
        </w:rPr>
        <w:t>Организатор аукциона:</w:t>
      </w:r>
    </w:p>
    <w:p w:rsidR="00DA2F3F" w:rsidRPr="00E65163" w:rsidRDefault="00020D5D" w:rsidP="00E65163">
      <w:pPr>
        <w:pStyle w:val="Standard"/>
        <w:keepNext/>
        <w:keepLines/>
        <w:widowControl w:val="0"/>
        <w:suppressLineNumbers/>
        <w:jc w:val="center"/>
        <w:rPr>
          <w:b/>
          <w:sz w:val="22"/>
          <w:szCs w:val="22"/>
        </w:rPr>
      </w:pPr>
      <w:r w:rsidRPr="00E65163">
        <w:rPr>
          <w:b/>
          <w:sz w:val="22"/>
          <w:szCs w:val="22"/>
        </w:rPr>
        <w:t xml:space="preserve">Администрация </w:t>
      </w:r>
      <w:proofErr w:type="spellStart"/>
      <w:r w:rsidR="00DA2F3F" w:rsidRPr="00E65163">
        <w:rPr>
          <w:b/>
          <w:sz w:val="22"/>
          <w:szCs w:val="22"/>
        </w:rPr>
        <w:t>Куганаволокского</w:t>
      </w:r>
      <w:proofErr w:type="spellEnd"/>
      <w:r w:rsidR="00DA2F3F" w:rsidRPr="00E65163">
        <w:rPr>
          <w:b/>
          <w:sz w:val="22"/>
          <w:szCs w:val="22"/>
        </w:rPr>
        <w:t xml:space="preserve"> сельского поселения </w:t>
      </w:r>
    </w:p>
    <w:p w:rsidR="00020D5D" w:rsidRPr="00E65163" w:rsidRDefault="00DA2F3F" w:rsidP="00E65163">
      <w:pPr>
        <w:pStyle w:val="Standard"/>
        <w:keepNext/>
        <w:keepLines/>
        <w:widowControl w:val="0"/>
        <w:suppressLineNumbers/>
        <w:jc w:val="center"/>
        <w:rPr>
          <w:b/>
          <w:sz w:val="22"/>
          <w:szCs w:val="22"/>
        </w:rPr>
      </w:pPr>
      <w:proofErr w:type="spellStart"/>
      <w:r w:rsidRPr="00E65163">
        <w:rPr>
          <w:b/>
          <w:sz w:val="22"/>
          <w:szCs w:val="22"/>
        </w:rPr>
        <w:t>Пудожского</w:t>
      </w:r>
      <w:proofErr w:type="spellEnd"/>
      <w:r w:rsidRPr="00E65163">
        <w:rPr>
          <w:b/>
          <w:sz w:val="22"/>
          <w:szCs w:val="22"/>
        </w:rPr>
        <w:t xml:space="preserve"> муниципального района Республики Карелия</w:t>
      </w:r>
    </w:p>
    <w:p w:rsidR="00020D5D" w:rsidRPr="00E65163" w:rsidRDefault="00020D5D" w:rsidP="00E65163">
      <w:pPr>
        <w:pStyle w:val="Standard"/>
        <w:keepNext/>
        <w:keepLines/>
        <w:widowControl w:val="0"/>
        <w:suppressLineNumbers/>
        <w:jc w:val="center"/>
        <w:rPr>
          <w:b/>
          <w:sz w:val="22"/>
          <w:szCs w:val="22"/>
        </w:rPr>
      </w:pPr>
    </w:p>
    <w:p w:rsidR="00020D5D" w:rsidRPr="00E65163" w:rsidRDefault="00020D5D" w:rsidP="00E65163">
      <w:pPr>
        <w:pStyle w:val="Standard"/>
        <w:keepNext/>
        <w:keepLines/>
        <w:widowControl w:val="0"/>
        <w:suppressLineNumbers/>
        <w:jc w:val="center"/>
        <w:rPr>
          <w:b/>
          <w:sz w:val="22"/>
          <w:szCs w:val="22"/>
        </w:rPr>
      </w:pPr>
    </w:p>
    <w:p w:rsidR="00020D5D" w:rsidRPr="00E65163" w:rsidRDefault="00020D5D" w:rsidP="00E65163">
      <w:pPr>
        <w:pStyle w:val="Standard"/>
        <w:keepNext/>
        <w:keepLines/>
        <w:widowControl w:val="0"/>
        <w:suppressLineNumbers/>
        <w:jc w:val="center"/>
        <w:rPr>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p>
    <w:p w:rsidR="00020D5D" w:rsidRPr="00E65163" w:rsidRDefault="00020D5D" w:rsidP="00E65163">
      <w:pPr>
        <w:pStyle w:val="ConsPlusNormal"/>
        <w:widowControl/>
        <w:ind w:firstLine="0"/>
        <w:jc w:val="center"/>
        <w:rPr>
          <w:rFonts w:ascii="Times New Roman" w:hAnsi="Times New Roman" w:cs="Times New Roman"/>
          <w:b/>
          <w:sz w:val="22"/>
          <w:szCs w:val="22"/>
        </w:rPr>
      </w:pPr>
      <w:r w:rsidRPr="00E65163">
        <w:rPr>
          <w:rFonts w:ascii="Times New Roman" w:hAnsi="Times New Roman" w:cs="Times New Roman"/>
          <w:b/>
          <w:sz w:val="22"/>
          <w:szCs w:val="22"/>
        </w:rPr>
        <w:t xml:space="preserve">Республика Карелия, </w:t>
      </w:r>
      <w:proofErr w:type="spellStart"/>
      <w:r w:rsidR="00DA2F3F" w:rsidRPr="00E65163">
        <w:rPr>
          <w:rFonts w:ascii="Times New Roman" w:hAnsi="Times New Roman" w:cs="Times New Roman"/>
          <w:b/>
          <w:sz w:val="22"/>
          <w:szCs w:val="22"/>
        </w:rPr>
        <w:t>Пудожский</w:t>
      </w:r>
      <w:proofErr w:type="spellEnd"/>
      <w:r w:rsidR="00DA2F3F" w:rsidRPr="00E65163">
        <w:rPr>
          <w:rFonts w:ascii="Times New Roman" w:hAnsi="Times New Roman" w:cs="Times New Roman"/>
          <w:b/>
          <w:sz w:val="22"/>
          <w:szCs w:val="22"/>
        </w:rPr>
        <w:t xml:space="preserve"> район, д. Куганаволок</w:t>
      </w:r>
    </w:p>
    <w:p w:rsidR="00020D5D" w:rsidRPr="00E65163" w:rsidRDefault="005A709D" w:rsidP="00E65163">
      <w:pPr>
        <w:pStyle w:val="ConsPlusNormal"/>
        <w:widowControl/>
        <w:ind w:firstLine="0"/>
        <w:jc w:val="center"/>
        <w:rPr>
          <w:rFonts w:ascii="Times New Roman" w:hAnsi="Times New Roman" w:cs="Times New Roman"/>
          <w:b/>
          <w:sz w:val="22"/>
          <w:szCs w:val="22"/>
        </w:rPr>
      </w:pPr>
      <w:r w:rsidRPr="00E65163">
        <w:rPr>
          <w:rFonts w:ascii="Times New Roman" w:hAnsi="Times New Roman" w:cs="Times New Roman"/>
          <w:b/>
          <w:sz w:val="22"/>
          <w:szCs w:val="22"/>
        </w:rPr>
        <w:t>20</w:t>
      </w:r>
      <w:r w:rsidR="0077477F" w:rsidRPr="00E65163">
        <w:rPr>
          <w:rFonts w:ascii="Times New Roman" w:hAnsi="Times New Roman" w:cs="Times New Roman"/>
          <w:b/>
          <w:sz w:val="22"/>
          <w:szCs w:val="22"/>
        </w:rPr>
        <w:t>2</w:t>
      </w:r>
      <w:r w:rsidR="00DA2F3F" w:rsidRPr="00E65163">
        <w:rPr>
          <w:rFonts w:ascii="Times New Roman" w:hAnsi="Times New Roman" w:cs="Times New Roman"/>
          <w:b/>
          <w:sz w:val="22"/>
          <w:szCs w:val="22"/>
        </w:rPr>
        <w:t>2</w:t>
      </w:r>
      <w:r w:rsidR="00020D5D" w:rsidRPr="00E65163">
        <w:rPr>
          <w:rFonts w:ascii="Times New Roman" w:hAnsi="Times New Roman" w:cs="Times New Roman"/>
          <w:b/>
          <w:sz w:val="22"/>
          <w:szCs w:val="22"/>
        </w:rPr>
        <w:t xml:space="preserve"> г.</w:t>
      </w:r>
    </w:p>
    <w:p w:rsidR="00020D5D" w:rsidRPr="00E65163" w:rsidRDefault="00020D5D" w:rsidP="00E65163">
      <w:pPr>
        <w:pStyle w:val="ConsPlusNormal"/>
        <w:pageBreakBefore/>
        <w:widowControl/>
        <w:ind w:firstLine="0"/>
        <w:jc w:val="center"/>
        <w:rPr>
          <w:rFonts w:ascii="Times New Roman" w:hAnsi="Times New Roman" w:cs="Times New Roman"/>
          <w:sz w:val="22"/>
          <w:szCs w:val="22"/>
        </w:rPr>
      </w:pPr>
      <w:r w:rsidRPr="00E65163">
        <w:rPr>
          <w:rFonts w:ascii="Times New Roman" w:hAnsi="Times New Roman" w:cs="Times New Roman"/>
          <w:b/>
          <w:sz w:val="22"/>
          <w:szCs w:val="22"/>
        </w:rPr>
        <w:lastRenderedPageBreak/>
        <w:t>Раздел 1. Извещение о проведен</w:t>
      </w:r>
      <w:proofErr w:type="gramStart"/>
      <w:r w:rsidRPr="00E65163">
        <w:rPr>
          <w:rFonts w:ascii="Times New Roman" w:hAnsi="Times New Roman" w:cs="Times New Roman"/>
          <w:b/>
          <w:sz w:val="22"/>
          <w:szCs w:val="22"/>
        </w:rPr>
        <w:t>ии ау</w:t>
      </w:r>
      <w:proofErr w:type="gramEnd"/>
      <w:r w:rsidRPr="00E65163">
        <w:rPr>
          <w:rFonts w:ascii="Times New Roman" w:hAnsi="Times New Roman" w:cs="Times New Roman"/>
          <w:b/>
          <w:sz w:val="22"/>
          <w:szCs w:val="22"/>
        </w:rPr>
        <w:t>кциона</w:t>
      </w:r>
    </w:p>
    <w:p w:rsidR="00020D5D" w:rsidRPr="00E65163" w:rsidRDefault="00020D5D" w:rsidP="00E65163">
      <w:pPr>
        <w:pStyle w:val="ConsPlusNormal"/>
        <w:widowControl/>
        <w:ind w:firstLine="0"/>
        <w:jc w:val="center"/>
        <w:rPr>
          <w:rFonts w:ascii="Times New Roman" w:hAnsi="Times New Roman" w:cs="Times New Roman"/>
          <w:b/>
          <w:bCs/>
          <w:sz w:val="22"/>
          <w:szCs w:val="22"/>
        </w:rPr>
      </w:pPr>
    </w:p>
    <w:p w:rsidR="000B4EAE" w:rsidRPr="00E65163" w:rsidRDefault="000B4EAE" w:rsidP="00E65163">
      <w:pPr>
        <w:autoSpaceDE w:val="0"/>
        <w:spacing w:after="0"/>
        <w:jc w:val="center"/>
        <w:rPr>
          <w:rFonts w:eastAsia="Arial" w:cs="Times New Roman"/>
          <w:sz w:val="22"/>
          <w:szCs w:val="22"/>
        </w:rPr>
      </w:pPr>
      <w:r w:rsidRPr="00E65163">
        <w:rPr>
          <w:rFonts w:eastAsia="Arial" w:cs="Times New Roman"/>
          <w:b/>
          <w:bCs/>
          <w:sz w:val="22"/>
          <w:szCs w:val="22"/>
        </w:rPr>
        <w:t>Извещение о проведен</w:t>
      </w:r>
      <w:proofErr w:type="gramStart"/>
      <w:r w:rsidRPr="00E65163">
        <w:rPr>
          <w:rFonts w:eastAsia="Arial" w:cs="Times New Roman"/>
          <w:b/>
          <w:bCs/>
          <w:sz w:val="22"/>
          <w:szCs w:val="22"/>
        </w:rPr>
        <w:t>ии ау</w:t>
      </w:r>
      <w:proofErr w:type="gramEnd"/>
      <w:r w:rsidRPr="00E65163">
        <w:rPr>
          <w:rFonts w:eastAsia="Arial" w:cs="Times New Roman"/>
          <w:b/>
          <w:bCs/>
          <w:sz w:val="22"/>
          <w:szCs w:val="22"/>
        </w:rPr>
        <w:t>кциона №1А</w:t>
      </w:r>
    </w:p>
    <w:p w:rsidR="000B4EAE" w:rsidRPr="00E65163" w:rsidRDefault="000B4EAE" w:rsidP="00E65163">
      <w:pPr>
        <w:autoSpaceDE w:val="0"/>
        <w:spacing w:after="0"/>
        <w:jc w:val="center"/>
        <w:rPr>
          <w:rFonts w:eastAsia="Times New Roman" w:cs="Times New Roman"/>
          <w:b/>
          <w:sz w:val="22"/>
          <w:szCs w:val="22"/>
        </w:rPr>
      </w:pPr>
      <w:r w:rsidRPr="00E65163">
        <w:rPr>
          <w:rFonts w:eastAsia="Arial" w:cs="Times New Roman"/>
          <w:b/>
          <w:bCs/>
          <w:sz w:val="22"/>
          <w:szCs w:val="22"/>
        </w:rPr>
        <w:t xml:space="preserve">на право заключения договора аренды муниципального имущества, находящегося в собственности </w:t>
      </w:r>
      <w:proofErr w:type="spellStart"/>
      <w:r w:rsidRPr="00E65163">
        <w:rPr>
          <w:rFonts w:eastAsia="Times New Roman" w:cs="Times New Roman"/>
          <w:b/>
          <w:sz w:val="22"/>
          <w:szCs w:val="22"/>
        </w:rPr>
        <w:t>Куганаволокского</w:t>
      </w:r>
      <w:proofErr w:type="spellEnd"/>
      <w:r w:rsidRPr="00E65163">
        <w:rPr>
          <w:rFonts w:eastAsia="Times New Roman" w:cs="Times New Roman"/>
          <w:b/>
          <w:sz w:val="22"/>
          <w:szCs w:val="22"/>
        </w:rPr>
        <w:t xml:space="preserve"> сельского поселения</w:t>
      </w:r>
    </w:p>
    <w:p w:rsidR="000B4EAE" w:rsidRPr="00E65163" w:rsidRDefault="000B4EAE" w:rsidP="00E65163">
      <w:pPr>
        <w:autoSpaceDE w:val="0"/>
        <w:spacing w:after="0"/>
        <w:jc w:val="center"/>
        <w:rPr>
          <w:rFonts w:eastAsia="Arial" w:cs="Times New Roman"/>
          <w:sz w:val="22"/>
          <w:szCs w:val="22"/>
        </w:rPr>
      </w:pPr>
    </w:p>
    <w:p w:rsidR="000B4EAE" w:rsidRPr="00E65163" w:rsidRDefault="000B4EAE" w:rsidP="00E65163">
      <w:pPr>
        <w:spacing w:after="0"/>
        <w:jc w:val="both"/>
        <w:rPr>
          <w:rFonts w:eastAsia="Times New Roman" w:cs="Times New Roman"/>
          <w:sz w:val="22"/>
          <w:szCs w:val="22"/>
        </w:rPr>
      </w:pPr>
      <w:r w:rsidRPr="00E65163">
        <w:rPr>
          <w:rFonts w:eastAsia="Times New Roman" w:cs="Times New Roman"/>
          <w:sz w:val="22"/>
          <w:szCs w:val="22"/>
          <w:u w:val="single"/>
        </w:rPr>
        <w:t>Наименование, место нахождения, почтовый адрес, адрес электронной почты, номер контактного телефона организатора аукциона:</w:t>
      </w:r>
      <w:r w:rsidRPr="00E65163">
        <w:rPr>
          <w:rFonts w:eastAsia="Times New Roman" w:cs="Times New Roman"/>
          <w:sz w:val="22"/>
          <w:szCs w:val="22"/>
        </w:rPr>
        <w:t xml:space="preserve"> администрация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roofErr w:type="spellStart"/>
      <w:r w:rsidRPr="00E65163">
        <w:rPr>
          <w:rFonts w:eastAsia="Times New Roman" w:cs="Times New Roman"/>
          <w:sz w:val="22"/>
          <w:szCs w:val="22"/>
        </w:rPr>
        <w:t>Пудожского</w:t>
      </w:r>
      <w:proofErr w:type="spellEnd"/>
      <w:r w:rsidRPr="00E65163">
        <w:rPr>
          <w:rFonts w:eastAsia="Times New Roman" w:cs="Times New Roman"/>
          <w:sz w:val="22"/>
          <w:szCs w:val="22"/>
        </w:rPr>
        <w:t xml:space="preserve"> муниципального района Республики Карелия, ИНН/КПП 1015006215/101501001, адрес: 186154, Республика Карелия, </w:t>
      </w:r>
      <w:proofErr w:type="spellStart"/>
      <w:r w:rsidRPr="00E65163">
        <w:rPr>
          <w:rFonts w:eastAsia="Times New Roman" w:cs="Times New Roman"/>
          <w:sz w:val="22"/>
          <w:szCs w:val="22"/>
        </w:rPr>
        <w:t>Пудожский</w:t>
      </w:r>
      <w:proofErr w:type="spellEnd"/>
      <w:r w:rsidRPr="00E65163">
        <w:rPr>
          <w:rFonts w:eastAsia="Times New Roman" w:cs="Times New Roman"/>
          <w:sz w:val="22"/>
          <w:szCs w:val="22"/>
        </w:rPr>
        <w:t xml:space="preserve"> район, д. Куганаволок, 92, тел.: (81452)30145, </w:t>
      </w:r>
      <w:proofErr w:type="spellStart"/>
      <w:proofErr w:type="gramStart"/>
      <w:r w:rsidRPr="00E65163">
        <w:rPr>
          <w:rFonts w:eastAsia="Times New Roman" w:cs="Times New Roman"/>
          <w:sz w:val="22"/>
          <w:szCs w:val="22"/>
        </w:rPr>
        <w:t>е</w:t>
      </w:r>
      <w:proofErr w:type="gramEnd"/>
      <w:r w:rsidRPr="00E65163">
        <w:rPr>
          <w:rFonts w:eastAsia="Times New Roman" w:cs="Times New Roman"/>
          <w:sz w:val="22"/>
          <w:szCs w:val="22"/>
        </w:rPr>
        <w:t>-mail</w:t>
      </w:r>
      <w:proofErr w:type="spellEnd"/>
      <w:r w:rsidRPr="00E65163">
        <w:rPr>
          <w:rFonts w:eastAsia="Times New Roman" w:cs="Times New Roman"/>
          <w:sz w:val="22"/>
          <w:szCs w:val="22"/>
        </w:rPr>
        <w:t xml:space="preserve">: adm.kuga.92@yandex.ru, контактное лицо – </w:t>
      </w:r>
      <w:proofErr w:type="spellStart"/>
      <w:r w:rsidRPr="00E65163">
        <w:rPr>
          <w:rFonts w:eastAsia="Times New Roman" w:cs="Times New Roman"/>
          <w:sz w:val="22"/>
          <w:szCs w:val="22"/>
        </w:rPr>
        <w:t>Пафнучев</w:t>
      </w:r>
      <w:proofErr w:type="spellEnd"/>
      <w:r w:rsidRPr="00E65163">
        <w:rPr>
          <w:rFonts w:eastAsia="Times New Roman" w:cs="Times New Roman"/>
          <w:sz w:val="22"/>
          <w:szCs w:val="22"/>
        </w:rPr>
        <w:t xml:space="preserve"> Игорь Петрович.</w:t>
      </w:r>
    </w:p>
    <w:p w:rsidR="000B4EAE" w:rsidRPr="00E65163" w:rsidRDefault="000B4EAE" w:rsidP="00E65163">
      <w:pPr>
        <w:autoSpaceDE w:val="0"/>
        <w:spacing w:after="0"/>
        <w:jc w:val="both"/>
        <w:rPr>
          <w:rFonts w:eastAsia="Arial" w:cs="Times New Roman"/>
          <w:sz w:val="22"/>
          <w:szCs w:val="22"/>
        </w:rPr>
      </w:pPr>
      <w:r w:rsidRPr="00E65163">
        <w:rPr>
          <w:rFonts w:eastAsia="Arial" w:cs="Times New Roman"/>
          <w:sz w:val="22"/>
          <w:szCs w:val="22"/>
        </w:rPr>
        <w:t xml:space="preserve">Специализированная организация по проведению аукциона: </w:t>
      </w:r>
      <w:proofErr w:type="gramStart"/>
      <w:r w:rsidRPr="00E65163">
        <w:rPr>
          <w:rFonts w:eastAsia="Arial" w:cs="Times New Roman"/>
          <w:sz w:val="22"/>
          <w:szCs w:val="22"/>
        </w:rPr>
        <w:t xml:space="preserve">Общество с ограниченной ответственностью «Первая специализированная организация «Государственный заказ» (сокращенное наименование </w:t>
      </w:r>
      <w:r w:rsidRPr="00E65163">
        <w:rPr>
          <w:rFonts w:eastAsia="Arial" w:cs="Times New Roman"/>
          <w:bCs/>
          <w:sz w:val="22"/>
          <w:szCs w:val="22"/>
        </w:rPr>
        <w:t xml:space="preserve">ООО «ПСО «Госзаказ»), расположенное по адресу: 185028, Республика Карелия, г. Петрозаводск, ул. Энгельса, 10, </w:t>
      </w:r>
      <w:proofErr w:type="spellStart"/>
      <w:r w:rsidRPr="00E65163">
        <w:rPr>
          <w:rFonts w:eastAsia="Arial" w:cs="Times New Roman"/>
          <w:bCs/>
          <w:sz w:val="22"/>
          <w:szCs w:val="22"/>
        </w:rPr>
        <w:t>каб</w:t>
      </w:r>
      <w:proofErr w:type="spellEnd"/>
      <w:r w:rsidRPr="00E65163">
        <w:rPr>
          <w:rFonts w:eastAsia="Arial" w:cs="Times New Roman"/>
          <w:bCs/>
          <w:sz w:val="22"/>
          <w:szCs w:val="22"/>
        </w:rPr>
        <w:t>. 506.</w:t>
      </w:r>
      <w:proofErr w:type="gramEnd"/>
      <w:r w:rsidRPr="00E65163">
        <w:rPr>
          <w:rFonts w:eastAsia="Arial" w:cs="Times New Roman"/>
          <w:bCs/>
          <w:sz w:val="22"/>
          <w:szCs w:val="22"/>
        </w:rPr>
        <w:t xml:space="preserve"> Телефон/факс: (8142) 59-44-66, 63-20-60. Адрес электронной почты: </w:t>
      </w:r>
      <w:hyperlink r:id="rId8" w:history="1">
        <w:r w:rsidRPr="00E65163">
          <w:rPr>
            <w:rFonts w:eastAsia="Arial" w:cs="Times New Roman"/>
            <w:sz w:val="22"/>
            <w:szCs w:val="22"/>
            <w:u w:val="single" w:color="000000"/>
            <w:lang w:val="en-US"/>
          </w:rPr>
          <w:t>pso</w:t>
        </w:r>
      </w:hyperlink>
      <w:hyperlink r:id="rId9" w:history="1">
        <w:r w:rsidRPr="00E65163">
          <w:rPr>
            <w:rFonts w:eastAsia="Arial" w:cs="Times New Roman"/>
            <w:sz w:val="22"/>
            <w:szCs w:val="22"/>
            <w:u w:val="single" w:color="000000"/>
          </w:rPr>
          <w:t>.</w:t>
        </w:r>
      </w:hyperlink>
      <w:hyperlink r:id="rId10" w:history="1">
        <w:r w:rsidRPr="00E65163">
          <w:rPr>
            <w:rFonts w:eastAsia="Arial" w:cs="Times New Roman"/>
            <w:sz w:val="22"/>
            <w:szCs w:val="22"/>
            <w:u w:val="single" w:color="000000"/>
            <w:lang w:val="en-US"/>
          </w:rPr>
          <w:t>goszakaz</w:t>
        </w:r>
      </w:hyperlink>
      <w:hyperlink r:id="rId11" w:history="1">
        <w:r w:rsidRPr="00E65163">
          <w:rPr>
            <w:rFonts w:eastAsia="Arial" w:cs="Times New Roman"/>
            <w:sz w:val="22"/>
            <w:szCs w:val="22"/>
            <w:u w:val="single" w:color="000000"/>
          </w:rPr>
          <w:t>@</w:t>
        </w:r>
      </w:hyperlink>
      <w:hyperlink r:id="rId12" w:history="1">
        <w:r w:rsidRPr="00E65163">
          <w:rPr>
            <w:rFonts w:eastAsia="Arial" w:cs="Times New Roman"/>
            <w:sz w:val="22"/>
            <w:szCs w:val="22"/>
            <w:u w:val="single" w:color="000000"/>
            <w:lang w:val="en-US"/>
          </w:rPr>
          <w:t>gmail</w:t>
        </w:r>
      </w:hyperlink>
      <w:hyperlink r:id="rId13" w:history="1">
        <w:r w:rsidRPr="00E65163">
          <w:rPr>
            <w:rFonts w:eastAsia="Arial" w:cs="Times New Roman"/>
            <w:sz w:val="22"/>
            <w:szCs w:val="22"/>
            <w:u w:val="single" w:color="000000"/>
          </w:rPr>
          <w:t>.</w:t>
        </w:r>
      </w:hyperlink>
      <w:hyperlink r:id="rId14" w:history="1">
        <w:r w:rsidRPr="00E65163">
          <w:rPr>
            <w:rFonts w:eastAsia="Arial" w:cs="Times New Roman"/>
            <w:sz w:val="22"/>
            <w:szCs w:val="22"/>
            <w:u w:val="single" w:color="000000"/>
            <w:lang w:val="en-US"/>
          </w:rPr>
          <w:t>com</w:t>
        </w:r>
      </w:hyperlink>
      <w:r w:rsidRPr="00E65163">
        <w:rPr>
          <w:rFonts w:eastAsia="Arial" w:cs="Times New Roman"/>
          <w:bCs/>
          <w:sz w:val="22"/>
          <w:szCs w:val="22"/>
        </w:rPr>
        <w:t>. Контактное лицо: Балаев Борис Викторович.</w:t>
      </w:r>
    </w:p>
    <w:p w:rsidR="000B4EAE" w:rsidRPr="00E65163" w:rsidRDefault="000B4EAE" w:rsidP="00E65163">
      <w:pPr>
        <w:spacing w:after="0"/>
        <w:jc w:val="both"/>
        <w:rPr>
          <w:rFonts w:eastAsia="Times New Roman" w:cs="Times New Roman"/>
          <w:sz w:val="22"/>
          <w:szCs w:val="22"/>
          <w:u w:val="single"/>
        </w:rPr>
      </w:pPr>
    </w:p>
    <w:p w:rsidR="000B4EAE" w:rsidRPr="00E65163" w:rsidRDefault="000B4EAE" w:rsidP="00E65163">
      <w:pPr>
        <w:spacing w:after="0"/>
        <w:jc w:val="both"/>
        <w:rPr>
          <w:rFonts w:eastAsia="Times New Roman" w:cs="Times New Roman"/>
          <w:b/>
          <w:sz w:val="22"/>
          <w:szCs w:val="22"/>
        </w:rPr>
      </w:pPr>
      <w:r w:rsidRPr="00E65163">
        <w:rPr>
          <w:rFonts w:eastAsia="Times New Roman" w:cs="Times New Roman"/>
          <w:sz w:val="22"/>
          <w:szCs w:val="22"/>
          <w:u w:val="single"/>
        </w:rPr>
        <w:t>Место расположения, описание и технические характеристики муниципального имущества (далее также «имущество», «объект»), права на которое передаются по договору аренды по результатам аукциона:</w:t>
      </w:r>
      <w:r w:rsidRPr="00E65163">
        <w:rPr>
          <w:rFonts w:eastAsia="Times New Roman" w:cs="Times New Roman"/>
          <w:sz w:val="22"/>
          <w:szCs w:val="22"/>
        </w:rPr>
        <w:t xml:space="preserve"> </w:t>
      </w:r>
      <w:r w:rsidRPr="00E65163">
        <w:rPr>
          <w:rFonts w:eastAsia="Times New Roman" w:cs="Times New Roman"/>
          <w:b/>
          <w:sz w:val="22"/>
          <w:szCs w:val="22"/>
        </w:rPr>
        <w:t>легковой автомобиль УАЗ-220694-06, идентификационный номер (</w:t>
      </w:r>
      <w:r w:rsidRPr="00E65163">
        <w:rPr>
          <w:rFonts w:eastAsia="Times New Roman" w:cs="Times New Roman"/>
          <w:b/>
          <w:sz w:val="22"/>
          <w:szCs w:val="22"/>
          <w:lang w:val="en-US"/>
        </w:rPr>
        <w:t>VIN</w:t>
      </w:r>
      <w:r w:rsidRPr="00E65163">
        <w:rPr>
          <w:rFonts w:eastAsia="Times New Roman" w:cs="Times New Roman"/>
          <w:b/>
          <w:sz w:val="22"/>
          <w:szCs w:val="22"/>
        </w:rPr>
        <w:t xml:space="preserve">) </w:t>
      </w:r>
      <w:r w:rsidRPr="00E65163">
        <w:rPr>
          <w:rFonts w:eastAsia="Times New Roman" w:cs="Times New Roman"/>
          <w:b/>
          <w:sz w:val="22"/>
          <w:szCs w:val="22"/>
          <w:lang w:val="en-US"/>
        </w:rPr>
        <w:t>XTT</w:t>
      </w:r>
      <w:r w:rsidRPr="00E65163">
        <w:rPr>
          <w:rFonts w:eastAsia="Times New Roman" w:cs="Times New Roman"/>
          <w:b/>
          <w:sz w:val="22"/>
          <w:szCs w:val="22"/>
        </w:rPr>
        <w:t xml:space="preserve">22069480436182, </w:t>
      </w:r>
      <w:proofErr w:type="spellStart"/>
      <w:r w:rsidRPr="00E65163">
        <w:rPr>
          <w:rFonts w:eastAsia="Times New Roman" w:cs="Times New Roman"/>
          <w:b/>
          <w:sz w:val="22"/>
          <w:szCs w:val="22"/>
        </w:rPr>
        <w:t>гос</w:t>
      </w:r>
      <w:proofErr w:type="spellEnd"/>
      <w:r w:rsidRPr="00E65163">
        <w:rPr>
          <w:rFonts w:eastAsia="Times New Roman" w:cs="Times New Roman"/>
          <w:b/>
          <w:sz w:val="22"/>
          <w:szCs w:val="22"/>
        </w:rPr>
        <w:t xml:space="preserve">. </w:t>
      </w:r>
      <w:proofErr w:type="spellStart"/>
      <w:r w:rsidRPr="00E65163">
        <w:rPr>
          <w:rFonts w:eastAsia="Times New Roman" w:cs="Times New Roman"/>
          <w:b/>
          <w:sz w:val="22"/>
          <w:szCs w:val="22"/>
        </w:rPr>
        <w:t>рег</w:t>
      </w:r>
      <w:proofErr w:type="spellEnd"/>
      <w:r w:rsidRPr="00E65163">
        <w:rPr>
          <w:rFonts w:eastAsia="Times New Roman" w:cs="Times New Roman"/>
          <w:b/>
          <w:sz w:val="22"/>
          <w:szCs w:val="22"/>
        </w:rPr>
        <w:t>. знак «Е546ХУ10», 2008 года выпуска.</w:t>
      </w:r>
    </w:p>
    <w:p w:rsidR="000B4EAE" w:rsidRPr="00E65163" w:rsidRDefault="000B4EAE" w:rsidP="00E65163">
      <w:pPr>
        <w:spacing w:after="0"/>
        <w:jc w:val="both"/>
        <w:rPr>
          <w:rFonts w:eastAsia="Times New Roman" w:cs="Times New Roman"/>
          <w:sz w:val="22"/>
          <w:szCs w:val="22"/>
        </w:rPr>
      </w:pPr>
    </w:p>
    <w:p w:rsidR="000B4EAE" w:rsidRPr="00E65163" w:rsidRDefault="000B4EAE" w:rsidP="00E65163">
      <w:pPr>
        <w:spacing w:after="0"/>
        <w:jc w:val="both"/>
        <w:rPr>
          <w:rFonts w:eastAsia="Times New Roman" w:cs="Times New Roman"/>
          <w:sz w:val="22"/>
          <w:szCs w:val="22"/>
        </w:rPr>
      </w:pPr>
      <w:r w:rsidRPr="00E65163">
        <w:rPr>
          <w:rFonts w:eastAsia="Times New Roman" w:cs="Times New Roman"/>
          <w:sz w:val="22"/>
          <w:szCs w:val="22"/>
        </w:rPr>
        <w:t>Описание и технические характеристики имущества:</w:t>
      </w:r>
    </w:p>
    <w:tbl>
      <w:tblPr>
        <w:tblStyle w:val="ae"/>
        <w:tblW w:w="10488" w:type="dxa"/>
        <w:jc w:val="center"/>
        <w:tblInd w:w="319" w:type="dxa"/>
        <w:tblLook w:val="04A0"/>
      </w:tblPr>
      <w:tblGrid>
        <w:gridCol w:w="4406"/>
        <w:gridCol w:w="6082"/>
      </w:tblGrid>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наименование (тип ТС)</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прочие легковые автомобили</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марка, модель ТС</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УАЗ-220694-06</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идентификационный номер (VIN)</w:t>
            </w:r>
          </w:p>
        </w:tc>
        <w:tc>
          <w:tcPr>
            <w:tcW w:w="6082" w:type="dxa"/>
          </w:tcPr>
          <w:p w:rsidR="000B4EAE" w:rsidRPr="00E65163" w:rsidRDefault="000B4EAE" w:rsidP="00E65163">
            <w:pPr>
              <w:rPr>
                <w:rFonts w:cs="Times New Roman"/>
              </w:rPr>
            </w:pPr>
            <w:r w:rsidRPr="00E65163">
              <w:rPr>
                <w:rFonts w:cs="Times New Roman"/>
              </w:rPr>
              <w:t>XTT22069480436182</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категория ТС</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В</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 xml:space="preserve">год изготовления </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2008</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модель, № двигателя</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42130Е * 80203780</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шасси (рама) №</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37410080457474</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кузов (кабина, прицеп) №</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22060080202885</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цвет</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желтый</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КПП</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механическая</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 xml:space="preserve">мощность двигателя, </w:t>
            </w:r>
            <w:proofErr w:type="gramStart"/>
            <w:r w:rsidRPr="00E65163">
              <w:rPr>
                <w:rFonts w:eastAsia="Times New Roman" w:cs="Times New Roman"/>
              </w:rPr>
              <w:t>л</w:t>
            </w:r>
            <w:proofErr w:type="gramEnd"/>
            <w:r w:rsidRPr="00E65163">
              <w:rPr>
                <w:rFonts w:eastAsia="Times New Roman" w:cs="Times New Roman"/>
              </w:rPr>
              <w:t>.с. (кВт)</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107 (78,5)</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 xml:space="preserve">рабочий объем двигателя, куб. </w:t>
            </w:r>
            <w:proofErr w:type="gramStart"/>
            <w:r w:rsidRPr="00E65163">
              <w:rPr>
                <w:rFonts w:eastAsia="Times New Roman" w:cs="Times New Roman"/>
              </w:rPr>
              <w:t>см</w:t>
            </w:r>
            <w:proofErr w:type="gramEnd"/>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2890</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тип двигателя</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бензиновый</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экологический класс</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третий</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 xml:space="preserve">разрешенная максимальная масса, </w:t>
            </w:r>
            <w:proofErr w:type="gramStart"/>
            <w:r w:rsidRPr="00E65163">
              <w:rPr>
                <w:rFonts w:eastAsia="Times New Roman" w:cs="Times New Roman"/>
              </w:rPr>
              <w:t>кг</w:t>
            </w:r>
            <w:proofErr w:type="gramEnd"/>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2780</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 xml:space="preserve">масса без нагрузки, </w:t>
            </w:r>
            <w:proofErr w:type="gramStart"/>
            <w:r w:rsidRPr="00E65163">
              <w:rPr>
                <w:rFonts w:eastAsia="Times New Roman" w:cs="Times New Roman"/>
              </w:rPr>
              <w:t>кг</w:t>
            </w:r>
            <w:proofErr w:type="gramEnd"/>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1930</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организация - изготовитель ТС, страна</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ОАО «УАЗ», Россия</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ПТС</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серия 73 МС №136366 выдан ОАО «УАЗ» 20.05.2008 г.</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proofErr w:type="spellStart"/>
            <w:r w:rsidRPr="00E65163">
              <w:rPr>
                <w:rFonts w:eastAsia="Times New Roman" w:cs="Times New Roman"/>
              </w:rPr>
              <w:t>гос</w:t>
            </w:r>
            <w:proofErr w:type="spellEnd"/>
            <w:r w:rsidRPr="00E65163">
              <w:rPr>
                <w:rFonts w:eastAsia="Times New Roman" w:cs="Times New Roman"/>
              </w:rPr>
              <w:t xml:space="preserve">. </w:t>
            </w:r>
            <w:proofErr w:type="spellStart"/>
            <w:r w:rsidRPr="00E65163">
              <w:rPr>
                <w:rFonts w:eastAsia="Times New Roman" w:cs="Times New Roman"/>
              </w:rPr>
              <w:t>рег</w:t>
            </w:r>
            <w:proofErr w:type="spellEnd"/>
            <w:r w:rsidRPr="00E65163">
              <w:rPr>
                <w:rFonts w:eastAsia="Times New Roman" w:cs="Times New Roman"/>
              </w:rPr>
              <w:t>. знак</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Е546ХУ10</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эксплуатационные дефекты</w:t>
            </w:r>
          </w:p>
        </w:tc>
        <w:tc>
          <w:tcPr>
            <w:tcW w:w="6082" w:type="dxa"/>
          </w:tcPr>
          <w:p w:rsidR="000B4EAE" w:rsidRPr="00E65163" w:rsidRDefault="000B4EAE" w:rsidP="00E65163">
            <w:pPr>
              <w:tabs>
                <w:tab w:val="left" w:pos="2116"/>
              </w:tabs>
              <w:jc w:val="both"/>
              <w:rPr>
                <w:rFonts w:eastAsia="Times New Roman" w:cs="Times New Roman"/>
              </w:rPr>
            </w:pPr>
            <w:r w:rsidRPr="00E65163">
              <w:rPr>
                <w:rFonts w:eastAsia="Times New Roman" w:cs="Times New Roman"/>
              </w:rPr>
              <w:t>вмятина заднего левого крыла, следы коррозии, следы коррозии заднего бампера, следы коррозии колесных арок, вмятины по кузову, сколы ЛКП кабины</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адрес местонахождения ТС</w:t>
            </w:r>
          </w:p>
        </w:tc>
        <w:tc>
          <w:tcPr>
            <w:tcW w:w="6082" w:type="dxa"/>
          </w:tcPr>
          <w:p w:rsidR="000B4EAE" w:rsidRPr="00E65163" w:rsidRDefault="000B4EAE" w:rsidP="00E65163">
            <w:pPr>
              <w:tabs>
                <w:tab w:val="left" w:pos="2116"/>
              </w:tabs>
              <w:rPr>
                <w:rFonts w:eastAsia="Times New Roman" w:cs="Times New Roman"/>
              </w:rPr>
            </w:pPr>
            <w:r w:rsidRPr="00E65163">
              <w:rPr>
                <w:rFonts w:eastAsia="Times New Roman" w:cs="Times New Roman"/>
              </w:rPr>
              <w:t xml:space="preserve">Республика Карелия, </w:t>
            </w:r>
            <w:proofErr w:type="spellStart"/>
            <w:r w:rsidRPr="00E65163">
              <w:rPr>
                <w:rFonts w:eastAsia="Times New Roman" w:cs="Times New Roman"/>
              </w:rPr>
              <w:t>Пудожский</w:t>
            </w:r>
            <w:proofErr w:type="spellEnd"/>
            <w:r w:rsidRPr="00E65163">
              <w:rPr>
                <w:rFonts w:eastAsia="Times New Roman" w:cs="Times New Roman"/>
              </w:rPr>
              <w:t xml:space="preserve"> район, д. Куганаволок, 92</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фотографии ТС, ПТС</w:t>
            </w:r>
          </w:p>
        </w:tc>
        <w:tc>
          <w:tcPr>
            <w:tcW w:w="6082" w:type="dxa"/>
          </w:tcPr>
          <w:p w:rsidR="000B4EAE" w:rsidRPr="00E65163" w:rsidRDefault="000B4EAE" w:rsidP="00E65163">
            <w:pPr>
              <w:tabs>
                <w:tab w:val="left" w:pos="2116"/>
              </w:tabs>
              <w:rPr>
                <w:rFonts w:eastAsia="Times New Roman" w:cs="Times New Roman"/>
              </w:rPr>
            </w:pPr>
            <w:proofErr w:type="gramStart"/>
            <w:r w:rsidRPr="00E65163">
              <w:rPr>
                <w:rFonts w:eastAsia="Times New Roman" w:cs="Times New Roman"/>
              </w:rPr>
              <w:t>представлены</w:t>
            </w:r>
            <w:proofErr w:type="gramEnd"/>
            <w:r w:rsidRPr="00E65163">
              <w:rPr>
                <w:rFonts w:eastAsia="Times New Roman" w:cs="Times New Roman"/>
              </w:rPr>
              <w:t xml:space="preserve"> в отдельных файлах</w:t>
            </w:r>
          </w:p>
        </w:tc>
      </w:tr>
      <w:tr w:rsidR="000B4EAE" w:rsidRPr="00E65163" w:rsidTr="00BE6EA5">
        <w:trPr>
          <w:jc w:val="center"/>
        </w:trPr>
        <w:tc>
          <w:tcPr>
            <w:tcW w:w="4406" w:type="dxa"/>
          </w:tcPr>
          <w:p w:rsidR="000B4EAE" w:rsidRPr="00E65163" w:rsidRDefault="000B4EAE" w:rsidP="00E65163">
            <w:pPr>
              <w:jc w:val="both"/>
              <w:rPr>
                <w:rFonts w:eastAsia="Times New Roman" w:cs="Times New Roman"/>
              </w:rPr>
            </w:pPr>
            <w:r w:rsidRPr="00E65163">
              <w:rPr>
                <w:rFonts w:eastAsia="Times New Roman" w:cs="Times New Roman"/>
              </w:rPr>
              <w:t>дополнительная информация</w:t>
            </w:r>
          </w:p>
        </w:tc>
        <w:tc>
          <w:tcPr>
            <w:tcW w:w="6082" w:type="dxa"/>
          </w:tcPr>
          <w:p w:rsidR="000B4EAE" w:rsidRPr="00E65163" w:rsidRDefault="000B4EAE" w:rsidP="00E65163">
            <w:pPr>
              <w:jc w:val="both"/>
              <w:rPr>
                <w:rFonts w:eastAsia="Times New Roman" w:cs="Times New Roman"/>
              </w:rPr>
            </w:pPr>
            <w:r w:rsidRPr="00E65163">
              <w:rPr>
                <w:rFonts w:eastAsia="Times New Roman" w:cs="Times New Roman"/>
              </w:rPr>
              <w:t xml:space="preserve">может быть </w:t>
            </w:r>
            <w:proofErr w:type="gramStart"/>
            <w:r w:rsidRPr="00E65163">
              <w:rPr>
                <w:rFonts w:eastAsia="Times New Roman" w:cs="Times New Roman"/>
              </w:rPr>
              <w:t>предоставлена</w:t>
            </w:r>
            <w:proofErr w:type="gramEnd"/>
            <w:r w:rsidRPr="00E65163">
              <w:rPr>
                <w:rFonts w:eastAsia="Times New Roman" w:cs="Times New Roman"/>
              </w:rPr>
              <w:t xml:space="preserve"> по запросу</w:t>
            </w:r>
          </w:p>
        </w:tc>
      </w:tr>
    </w:tbl>
    <w:p w:rsidR="000B4EAE" w:rsidRPr="00E65163" w:rsidRDefault="000B4EAE" w:rsidP="00E65163">
      <w:pPr>
        <w:spacing w:after="0"/>
        <w:jc w:val="both"/>
        <w:rPr>
          <w:rFonts w:eastAsia="Times New Roman" w:cs="Times New Roman"/>
          <w:sz w:val="22"/>
          <w:szCs w:val="22"/>
          <w:u w:val="single"/>
        </w:rPr>
      </w:pPr>
    </w:p>
    <w:p w:rsidR="000B4EAE" w:rsidRPr="00E65163" w:rsidRDefault="000B4EAE" w:rsidP="00E65163">
      <w:pPr>
        <w:spacing w:after="0"/>
        <w:jc w:val="both"/>
        <w:rPr>
          <w:rFonts w:eastAsia="Times New Roman" w:cs="Times New Roman"/>
          <w:sz w:val="22"/>
          <w:szCs w:val="22"/>
        </w:rPr>
      </w:pPr>
      <w:r w:rsidRPr="00E65163">
        <w:rPr>
          <w:rFonts w:eastAsia="Times New Roman" w:cs="Times New Roman"/>
          <w:b/>
          <w:sz w:val="22"/>
          <w:szCs w:val="22"/>
          <w:u w:val="single"/>
        </w:rPr>
        <w:t>Целевое назначение:</w:t>
      </w:r>
      <w:r w:rsidRPr="00E65163">
        <w:rPr>
          <w:rFonts w:eastAsia="Times New Roman" w:cs="Times New Roman"/>
          <w:sz w:val="22"/>
          <w:szCs w:val="22"/>
        </w:rPr>
        <w:t xml:space="preserve"> </w:t>
      </w:r>
      <w:r w:rsidRPr="00E65163">
        <w:rPr>
          <w:rFonts w:eastAsia="Times New Roman" w:cs="Times New Roman"/>
          <w:color w:val="000000"/>
          <w:sz w:val="22"/>
          <w:szCs w:val="22"/>
        </w:rPr>
        <w:t>для осуществления регулярных (не реже 2-х раз в неделю, туда и обратно) пассажирских перевозок по маршруту «Куганаволок - Пудож», а также пассажирских перевозок по заказу из д. Куганаволок в другие населённые пункты</w:t>
      </w:r>
      <w:r w:rsidRPr="00E65163">
        <w:rPr>
          <w:rFonts w:eastAsia="Times New Roman" w:cs="Times New Roman"/>
          <w:bCs/>
          <w:sz w:val="22"/>
          <w:szCs w:val="22"/>
        </w:rPr>
        <w:t>. При загрузке (оплате проезда) менее четырёх пассажиров арендатор вправе отменить поездку.</w:t>
      </w:r>
    </w:p>
    <w:p w:rsidR="000B4EAE" w:rsidRPr="00E65163" w:rsidRDefault="000B4EAE" w:rsidP="00E65163">
      <w:pPr>
        <w:spacing w:after="0"/>
        <w:jc w:val="both"/>
        <w:rPr>
          <w:rFonts w:eastAsia="Times New Roman" w:cs="Times New Roman"/>
          <w:sz w:val="22"/>
          <w:szCs w:val="22"/>
        </w:rPr>
      </w:pPr>
      <w:r w:rsidRPr="00E65163">
        <w:rPr>
          <w:rFonts w:eastAsia="Times New Roman" w:cs="Times New Roman"/>
          <w:sz w:val="22"/>
          <w:szCs w:val="22"/>
        </w:rPr>
        <w:t xml:space="preserve">Имущество является собственностью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
    <w:p w:rsidR="000B4EAE" w:rsidRPr="00E65163" w:rsidRDefault="000B4EAE" w:rsidP="00E65163">
      <w:pPr>
        <w:spacing w:after="0"/>
        <w:jc w:val="both"/>
        <w:rPr>
          <w:rFonts w:eastAsia="Times New Roman" w:cs="Times New Roman"/>
          <w:sz w:val="22"/>
          <w:szCs w:val="22"/>
        </w:rPr>
      </w:pPr>
      <w:r w:rsidRPr="00E65163">
        <w:rPr>
          <w:rFonts w:eastAsia="Times New Roman" w:cs="Times New Roman"/>
          <w:sz w:val="22"/>
          <w:szCs w:val="22"/>
        </w:rPr>
        <w:t>Обременения не зарегистрированы.</w:t>
      </w:r>
    </w:p>
    <w:p w:rsidR="000B4EAE" w:rsidRPr="00E65163" w:rsidRDefault="000B4EAE" w:rsidP="00E65163">
      <w:pPr>
        <w:spacing w:after="0"/>
        <w:jc w:val="both"/>
        <w:rPr>
          <w:rFonts w:eastAsia="Times New Roman" w:cs="Times New Roman"/>
          <w:sz w:val="22"/>
          <w:szCs w:val="22"/>
        </w:rPr>
      </w:pPr>
      <w:r w:rsidRPr="00E65163">
        <w:rPr>
          <w:rFonts w:eastAsia="Arial" w:cs="Times New Roman"/>
          <w:b/>
          <w:sz w:val="22"/>
          <w:szCs w:val="22"/>
          <w:u w:val="single"/>
        </w:rPr>
        <w:t>Начальная (минимальная) цена договора (цена лота)</w:t>
      </w:r>
      <w:r w:rsidRPr="00E65163">
        <w:rPr>
          <w:rFonts w:eastAsia="Arial" w:cs="Times New Roman"/>
          <w:b/>
          <w:sz w:val="22"/>
          <w:szCs w:val="22"/>
        </w:rPr>
        <w:t xml:space="preserve"> в размере ежегодного платежа за право пользования муниципальным имуществом</w:t>
      </w:r>
      <w:r w:rsidRPr="00E65163">
        <w:rPr>
          <w:rFonts w:eastAsia="Arial" w:cs="Times New Roman"/>
          <w:b/>
          <w:bCs/>
          <w:sz w:val="22"/>
          <w:szCs w:val="22"/>
        </w:rPr>
        <w:t xml:space="preserve">, без учета эксплуатационных, административно-хозяйственных услуг и иных расходов: 36720,00 (Тридцать шесть тысяч семьсот двадцать) руб., без </w:t>
      </w:r>
      <w:r w:rsidRPr="00E65163">
        <w:rPr>
          <w:rFonts w:eastAsia="Arial" w:cs="Times New Roman"/>
          <w:b/>
          <w:bCs/>
          <w:sz w:val="22"/>
          <w:szCs w:val="22"/>
        </w:rPr>
        <w:lastRenderedPageBreak/>
        <w:t>учета НДС.</w:t>
      </w:r>
    </w:p>
    <w:p w:rsidR="000B4EAE" w:rsidRPr="00E65163" w:rsidRDefault="000B4EAE" w:rsidP="00E65163">
      <w:pPr>
        <w:autoSpaceDE w:val="0"/>
        <w:spacing w:after="0"/>
        <w:jc w:val="both"/>
        <w:rPr>
          <w:rFonts w:eastAsia="Arial" w:cs="Times New Roman"/>
          <w:bCs/>
          <w:sz w:val="22"/>
          <w:szCs w:val="22"/>
        </w:rPr>
      </w:pPr>
      <w:r w:rsidRPr="00E65163">
        <w:rPr>
          <w:rFonts w:eastAsia="Arial" w:cs="Times New Roman"/>
          <w:bCs/>
          <w:sz w:val="22"/>
          <w:szCs w:val="22"/>
        </w:rPr>
        <w:t>Начальная (минимальная) цена договора определена на основании Отчета об оценке рыночной стоимости годовой арендной платы</w:t>
      </w:r>
      <w:proofErr w:type="gramStart"/>
      <w:r w:rsidRPr="00E65163">
        <w:rPr>
          <w:rFonts w:eastAsia="Arial" w:cs="Times New Roman"/>
          <w:bCs/>
          <w:sz w:val="22"/>
          <w:szCs w:val="22"/>
        </w:rPr>
        <w:t xml:space="preserve"> №О</w:t>
      </w:r>
      <w:proofErr w:type="gramEnd"/>
      <w:r w:rsidRPr="00E65163">
        <w:rPr>
          <w:rFonts w:eastAsia="Arial" w:cs="Times New Roman"/>
          <w:bCs/>
          <w:sz w:val="22"/>
          <w:szCs w:val="22"/>
        </w:rPr>
        <w:t>/624/10-2021 от 29.10.2021 г. (ЧПО Балаев И.В.).</w:t>
      </w:r>
    </w:p>
    <w:p w:rsidR="000B4EAE" w:rsidRPr="00E65163" w:rsidRDefault="000B4EAE" w:rsidP="00E65163">
      <w:pPr>
        <w:autoSpaceDE w:val="0"/>
        <w:spacing w:after="0"/>
        <w:jc w:val="both"/>
        <w:rPr>
          <w:rFonts w:eastAsia="Arial" w:cs="Times New Roman"/>
          <w:sz w:val="22"/>
          <w:szCs w:val="22"/>
        </w:rPr>
      </w:pPr>
      <w:r w:rsidRPr="00E65163">
        <w:rPr>
          <w:rFonts w:eastAsia="Arial" w:cs="Times New Roman"/>
          <w:b/>
          <w:sz w:val="22"/>
          <w:szCs w:val="22"/>
          <w:u w:val="single"/>
        </w:rPr>
        <w:t>Срок действия договора:</w:t>
      </w:r>
      <w:r w:rsidRPr="00E65163">
        <w:rPr>
          <w:rFonts w:eastAsia="Arial" w:cs="Times New Roman"/>
          <w:sz w:val="22"/>
          <w:szCs w:val="22"/>
        </w:rPr>
        <w:t xml:space="preserve"> 3 года </w:t>
      </w:r>
      <w:proofErr w:type="gramStart"/>
      <w:r w:rsidRPr="00E65163">
        <w:rPr>
          <w:rFonts w:eastAsia="Arial" w:cs="Times New Roman"/>
          <w:sz w:val="22"/>
          <w:szCs w:val="22"/>
        </w:rPr>
        <w:t>с даты передачи</w:t>
      </w:r>
      <w:proofErr w:type="gramEnd"/>
      <w:r w:rsidRPr="00E65163">
        <w:rPr>
          <w:rFonts w:eastAsia="Arial" w:cs="Times New Roman"/>
          <w:sz w:val="22"/>
          <w:szCs w:val="22"/>
        </w:rPr>
        <w:t xml:space="preserve"> имущества по акту приема-передачи.</w:t>
      </w:r>
    </w:p>
    <w:p w:rsidR="000B4EAE" w:rsidRPr="00E65163" w:rsidRDefault="000B4EAE" w:rsidP="00E65163">
      <w:pPr>
        <w:autoSpaceDE w:val="0"/>
        <w:spacing w:after="0"/>
        <w:jc w:val="both"/>
        <w:rPr>
          <w:rFonts w:eastAsia="Arial" w:cs="Times New Roman"/>
          <w:sz w:val="22"/>
          <w:szCs w:val="22"/>
        </w:rPr>
      </w:pPr>
    </w:p>
    <w:p w:rsidR="000B4EAE" w:rsidRPr="00E65163" w:rsidRDefault="000B4EAE" w:rsidP="00E65163">
      <w:pPr>
        <w:autoSpaceDE w:val="0"/>
        <w:spacing w:after="0"/>
        <w:jc w:val="both"/>
        <w:rPr>
          <w:rFonts w:eastAsia="Arial" w:cs="Times New Roman"/>
          <w:sz w:val="22"/>
          <w:szCs w:val="22"/>
        </w:rPr>
      </w:pPr>
      <w:proofErr w:type="gramStart"/>
      <w:r w:rsidRPr="00E65163">
        <w:rPr>
          <w:rFonts w:eastAsia="Arial" w:cs="Times New Roman"/>
          <w:sz w:val="22"/>
          <w:szCs w:val="22"/>
        </w:rPr>
        <w:t xml:space="preserve">Документация об аукционе предоставляется бесплатно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по адресу организатора аукциона или по адресу </w:t>
      </w:r>
      <w:hyperlink r:id="rId15" w:history="1">
        <w:r w:rsidRPr="00E65163">
          <w:rPr>
            <w:rFonts w:eastAsia="Arial" w:cs="Times New Roman"/>
            <w:sz w:val="22"/>
            <w:szCs w:val="22"/>
            <w:u w:val="single"/>
          </w:rPr>
          <w:t>pso.goszakaz@gmail.com</w:t>
        </w:r>
      </w:hyperlink>
      <w:r w:rsidRPr="00E65163">
        <w:rPr>
          <w:rFonts w:eastAsia="Arial" w:cs="Times New Roman"/>
          <w:sz w:val="22"/>
          <w:szCs w:val="22"/>
        </w:rPr>
        <w:t>. Документация об аукционе предоставляется со дня р</w:t>
      </w:r>
      <w:bookmarkStart w:id="0" w:name="_GoBack"/>
      <w:bookmarkEnd w:id="0"/>
      <w:r w:rsidRPr="00E65163">
        <w:rPr>
          <w:rFonts w:eastAsia="Arial" w:cs="Times New Roman"/>
          <w:sz w:val="22"/>
          <w:szCs w:val="22"/>
        </w:rPr>
        <w:t>азмещения на официальном сайте извещения о проведении аукциона до момента окончания</w:t>
      </w:r>
      <w:proofErr w:type="gramEnd"/>
      <w:r w:rsidRPr="00E65163">
        <w:rPr>
          <w:rFonts w:eastAsia="Arial" w:cs="Times New Roman"/>
          <w:sz w:val="22"/>
          <w:szCs w:val="22"/>
        </w:rPr>
        <w:t xml:space="preserve"> подачи заявок на участие в аукционе – </w:t>
      </w:r>
      <w:r w:rsidRPr="00E65163">
        <w:rPr>
          <w:rFonts w:eastAsia="Arial" w:cs="Times New Roman"/>
          <w:b/>
          <w:sz w:val="22"/>
          <w:szCs w:val="22"/>
        </w:rPr>
        <w:t>10:00 (время московское) 16.02.2022 г.</w:t>
      </w:r>
      <w:r w:rsidRPr="00E65163">
        <w:rPr>
          <w:rFonts w:eastAsia="Arial" w:cs="Times New Roman"/>
          <w:sz w:val="22"/>
          <w:szCs w:val="22"/>
        </w:rPr>
        <w:t xml:space="preserve"> (время и день начала рассмотрения заявок на участие в аукционе). Время выдачи с 10:00 до 13:00 и с 14:00 до 16:00 (время московское), кроме субботы, воскресенья и праздничных дней, которые официально считаются выходными в РФ. Документация об аукционе размещена на официальном сайте в сети Интернет по адресу: </w:t>
      </w:r>
      <w:hyperlink r:id="rId16" w:history="1">
        <w:r w:rsidRPr="00E65163">
          <w:rPr>
            <w:rFonts w:eastAsia="Arial" w:cs="Times New Roman"/>
            <w:sz w:val="22"/>
            <w:szCs w:val="22"/>
            <w:u w:val="single" w:color="000000"/>
            <w:lang w:val="en-US"/>
          </w:rPr>
          <w:t>http</w:t>
        </w:r>
      </w:hyperlink>
      <w:hyperlink r:id="rId17" w:history="1">
        <w:r w:rsidRPr="00E65163">
          <w:rPr>
            <w:rFonts w:eastAsia="Arial" w:cs="Times New Roman"/>
            <w:sz w:val="22"/>
            <w:szCs w:val="22"/>
            <w:u w:val="single" w:color="000000"/>
          </w:rPr>
          <w:t>://</w:t>
        </w:r>
      </w:hyperlink>
      <w:hyperlink r:id="rId18" w:history="1">
        <w:proofErr w:type="spellStart"/>
        <w:r w:rsidRPr="00E65163">
          <w:rPr>
            <w:rFonts w:eastAsia="Arial" w:cs="Times New Roman"/>
            <w:sz w:val="22"/>
            <w:szCs w:val="22"/>
            <w:u w:val="single" w:color="000000"/>
            <w:lang w:val="en-US"/>
          </w:rPr>
          <w:t>torgi</w:t>
        </w:r>
        <w:proofErr w:type="spellEnd"/>
      </w:hyperlink>
      <w:hyperlink r:id="rId19" w:history="1">
        <w:r w:rsidRPr="00E65163">
          <w:rPr>
            <w:rFonts w:eastAsia="Arial" w:cs="Times New Roman"/>
            <w:sz w:val="22"/>
            <w:szCs w:val="22"/>
            <w:u w:val="single" w:color="000000"/>
          </w:rPr>
          <w:t>.</w:t>
        </w:r>
      </w:hyperlink>
      <w:hyperlink r:id="rId20" w:history="1">
        <w:proofErr w:type="spellStart"/>
        <w:r w:rsidRPr="00E65163">
          <w:rPr>
            <w:rFonts w:eastAsia="Arial" w:cs="Times New Roman"/>
            <w:sz w:val="22"/>
            <w:szCs w:val="22"/>
            <w:u w:val="single" w:color="000000"/>
            <w:lang w:val="en-US"/>
          </w:rPr>
          <w:t>gov</w:t>
        </w:r>
        <w:proofErr w:type="spellEnd"/>
      </w:hyperlink>
      <w:hyperlink r:id="rId21" w:history="1">
        <w:r w:rsidRPr="00E65163">
          <w:rPr>
            <w:rFonts w:eastAsia="Arial" w:cs="Times New Roman"/>
            <w:sz w:val="22"/>
            <w:szCs w:val="22"/>
            <w:u w:val="single" w:color="000000"/>
          </w:rPr>
          <w:t>.</w:t>
        </w:r>
      </w:hyperlink>
      <w:hyperlink r:id="rId22" w:history="1">
        <w:proofErr w:type="spellStart"/>
        <w:r w:rsidRPr="00E65163">
          <w:rPr>
            <w:rFonts w:eastAsia="Arial" w:cs="Times New Roman"/>
            <w:sz w:val="22"/>
            <w:szCs w:val="22"/>
            <w:u w:val="single" w:color="000000"/>
            <w:lang w:val="en-US"/>
          </w:rPr>
          <w:t>ru</w:t>
        </w:r>
        <w:proofErr w:type="spellEnd"/>
      </w:hyperlink>
      <w:r w:rsidRPr="00E65163">
        <w:rPr>
          <w:rFonts w:eastAsia="Arial" w:cs="Times New Roman"/>
          <w:sz w:val="22"/>
          <w:szCs w:val="22"/>
        </w:rPr>
        <w:t>.</w:t>
      </w:r>
    </w:p>
    <w:p w:rsidR="000B4EAE" w:rsidRPr="00E65163" w:rsidRDefault="000B4EAE" w:rsidP="00E65163">
      <w:pPr>
        <w:autoSpaceDE w:val="0"/>
        <w:spacing w:after="0"/>
        <w:jc w:val="both"/>
        <w:rPr>
          <w:rFonts w:eastAsia="Arial" w:cs="Times New Roman"/>
          <w:sz w:val="22"/>
          <w:szCs w:val="22"/>
        </w:rPr>
      </w:pPr>
      <w:r w:rsidRPr="00E65163">
        <w:rPr>
          <w:rFonts w:eastAsia="Arial" w:cs="Times New Roman"/>
          <w:sz w:val="22"/>
          <w:szCs w:val="22"/>
          <w:u w:val="single"/>
        </w:rPr>
        <w:t>Задаток</w:t>
      </w:r>
      <w:r w:rsidRPr="00E65163">
        <w:rPr>
          <w:rFonts w:eastAsia="Arial" w:cs="Times New Roman"/>
          <w:sz w:val="22"/>
          <w:szCs w:val="22"/>
        </w:rPr>
        <w:t xml:space="preserve"> для участия в аукционе не установлен.</w:t>
      </w:r>
    </w:p>
    <w:p w:rsidR="000B4EAE" w:rsidRPr="00E65163" w:rsidRDefault="000B4EAE" w:rsidP="00E65163">
      <w:pPr>
        <w:autoSpaceDE w:val="0"/>
        <w:spacing w:after="0"/>
        <w:jc w:val="both"/>
        <w:rPr>
          <w:rFonts w:eastAsia="Arial" w:cs="Times New Roman"/>
          <w:sz w:val="22"/>
          <w:szCs w:val="22"/>
        </w:rPr>
      </w:pPr>
      <w:r w:rsidRPr="00E65163">
        <w:rPr>
          <w:rFonts w:eastAsia="Arial" w:cs="Times New Roman"/>
          <w:sz w:val="22"/>
          <w:szCs w:val="2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w:t>
      </w:r>
    </w:p>
    <w:p w:rsidR="000B4EAE" w:rsidRPr="00E65163" w:rsidRDefault="000B4EAE" w:rsidP="00E65163">
      <w:pPr>
        <w:pStyle w:val="ConsPlusNormal"/>
        <w:widowControl/>
        <w:ind w:firstLine="0"/>
        <w:jc w:val="both"/>
        <w:rPr>
          <w:rFonts w:ascii="Times New Roman" w:hAnsi="Times New Roman" w:cs="Times New Roman"/>
          <w:sz w:val="22"/>
          <w:szCs w:val="22"/>
          <w:highlight w:val="yellow"/>
        </w:rPr>
      </w:pPr>
      <w:r w:rsidRPr="00E65163">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E65163">
        <w:rPr>
          <w:rFonts w:ascii="Times New Roman" w:hAnsi="Times New Roman" w:cs="Times New Roman"/>
          <w:sz w:val="22"/>
          <w:szCs w:val="22"/>
        </w:rPr>
        <w:t>позднее</w:t>
      </w:r>
      <w:proofErr w:type="gramEnd"/>
      <w:r w:rsidRPr="00E65163">
        <w:rPr>
          <w:rFonts w:ascii="Times New Roman" w:hAnsi="Times New Roman" w:cs="Times New Roman"/>
          <w:sz w:val="22"/>
          <w:szCs w:val="22"/>
        </w:rPr>
        <w:t xml:space="preserve"> чем за пять дней до даты окончания подачи заявок на участие в аукционе.</w:t>
      </w:r>
    </w:p>
    <w:p w:rsidR="000B4EAE" w:rsidRPr="00E65163" w:rsidRDefault="000B4EAE" w:rsidP="00E65163">
      <w:pPr>
        <w:autoSpaceDE w:val="0"/>
        <w:spacing w:after="0"/>
        <w:jc w:val="both"/>
        <w:rPr>
          <w:rFonts w:cs="Times New Roman"/>
          <w:sz w:val="22"/>
          <w:szCs w:val="22"/>
        </w:rPr>
      </w:pPr>
      <w:proofErr w:type="gramStart"/>
      <w:r w:rsidRPr="00E65163">
        <w:rPr>
          <w:rFonts w:eastAsia="Arial"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E65163">
        <w:rPr>
          <w:rFonts w:eastAsia="Arial" w:cs="Times New Roman"/>
          <w:b/>
          <w:sz w:val="22"/>
          <w:szCs w:val="22"/>
        </w:rPr>
        <w:t>не установлено.</w:t>
      </w:r>
      <w:proofErr w:type="gramEnd"/>
    </w:p>
    <w:p w:rsidR="006F10FB" w:rsidRPr="00E65163" w:rsidRDefault="006F10FB" w:rsidP="00E65163">
      <w:pPr>
        <w:autoSpaceDE w:val="0"/>
        <w:spacing w:after="0"/>
        <w:jc w:val="both"/>
        <w:rPr>
          <w:rFonts w:eastAsia="Arial" w:cs="Times New Roman"/>
          <w:b/>
          <w:sz w:val="22"/>
          <w:szCs w:val="22"/>
        </w:rPr>
      </w:pPr>
    </w:p>
    <w:p w:rsidR="006643B5" w:rsidRPr="00E65163" w:rsidRDefault="006643B5" w:rsidP="00E65163">
      <w:pPr>
        <w:autoSpaceDE w:val="0"/>
        <w:spacing w:after="0"/>
        <w:jc w:val="both"/>
        <w:rPr>
          <w:rFonts w:cs="Times New Roman"/>
          <w:sz w:val="22"/>
          <w:szCs w:val="22"/>
        </w:rPr>
      </w:pPr>
    </w:p>
    <w:p w:rsidR="00020D5D" w:rsidRPr="00E65163" w:rsidRDefault="00020D5D" w:rsidP="00E65163">
      <w:pPr>
        <w:pStyle w:val="ConsPlusNormal"/>
        <w:keepNext/>
        <w:keepLines/>
        <w:widowControl/>
        <w:suppressLineNumbers/>
        <w:ind w:firstLine="0"/>
        <w:jc w:val="center"/>
        <w:rPr>
          <w:rFonts w:ascii="Times New Roman" w:hAnsi="Times New Roman" w:cs="Times New Roman"/>
          <w:b/>
          <w:bCs/>
          <w:sz w:val="22"/>
          <w:szCs w:val="22"/>
        </w:rPr>
      </w:pPr>
      <w:r w:rsidRPr="00E65163">
        <w:rPr>
          <w:rFonts w:ascii="Times New Roman" w:hAnsi="Times New Roman" w:cs="Times New Roman"/>
          <w:b/>
          <w:bCs/>
          <w:sz w:val="22"/>
          <w:szCs w:val="22"/>
        </w:rPr>
        <w:lastRenderedPageBreak/>
        <w:t>Раздел 2. Организация и порядок проведения аукциона</w:t>
      </w:r>
    </w:p>
    <w:p w:rsidR="00020D5D"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E65163">
        <w:rPr>
          <w:rFonts w:ascii="Times New Roman" w:hAnsi="Times New Roman" w:cs="Times New Roman"/>
          <w:sz w:val="22"/>
          <w:szCs w:val="22"/>
        </w:rPr>
        <w:t>Общие положения</w:t>
      </w:r>
    </w:p>
    <w:p w:rsidR="00020D5D"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E65163">
        <w:rPr>
          <w:rFonts w:ascii="Times New Roman" w:hAnsi="Times New Roman" w:cs="Times New Roman"/>
          <w:sz w:val="22"/>
          <w:szCs w:val="22"/>
        </w:rPr>
        <w:t>Настоящая документация об аукционе (далее также «документация об аукционе») определяет порядок проведения, условия участия, порядок расчетов при проведении аукциона (далее также «аукцион») на право заключения договор</w:t>
      </w:r>
      <w:r w:rsidR="00B32BEC" w:rsidRPr="00E65163">
        <w:rPr>
          <w:rFonts w:ascii="Times New Roman" w:hAnsi="Times New Roman" w:cs="Times New Roman"/>
          <w:sz w:val="22"/>
          <w:szCs w:val="22"/>
        </w:rPr>
        <w:t>а</w:t>
      </w:r>
      <w:r w:rsidRPr="00E65163">
        <w:rPr>
          <w:rFonts w:ascii="Times New Roman" w:hAnsi="Times New Roman" w:cs="Times New Roman"/>
          <w:sz w:val="22"/>
          <w:szCs w:val="22"/>
        </w:rPr>
        <w:t xml:space="preserve"> (далее также «договор») аренды муниципального имущества (далее также «имущество»).</w:t>
      </w:r>
      <w:proofErr w:type="gramEnd"/>
    </w:p>
    <w:p w:rsidR="00020D5D"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sz w:val="22"/>
          <w:szCs w:val="22"/>
        </w:rPr>
      </w:pPr>
      <w:proofErr w:type="gramStart"/>
      <w:r w:rsidRPr="00E65163">
        <w:rPr>
          <w:rFonts w:ascii="Times New Roman" w:hAnsi="Times New Roman" w:cs="Times New Roman"/>
          <w:sz w:val="22"/>
          <w:szCs w:val="22"/>
        </w:rPr>
        <w:t>Аукцион проводится в соответствии положениями Гражданского кодекса Российской Федерации, Бюджетного кодекса Российской Федерации, Федерального закона от 26 июля 2006г. № 135-ФЗ «О защите конкуренции», Приказа Федеральной антимонопольной службы от 10.02.2010г. №67 (далее – Приказ), утвержденными им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w:t>
      </w:r>
      <w:proofErr w:type="gramEnd"/>
      <w:r w:rsidRPr="00E65163">
        <w:rPr>
          <w:rFonts w:ascii="Times New Roman" w:hAnsi="Times New Roman" w:cs="Times New Roman"/>
          <w:sz w:val="22"/>
          <w:szCs w:val="22"/>
        </w:rPr>
        <w:t>) пользования в отношении государственного или муниципального имущества (далее – Правила) и положениями других правовых актов.</w:t>
      </w:r>
    </w:p>
    <w:p w:rsidR="00020D5D"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E65163">
        <w:rPr>
          <w:rFonts w:ascii="Times New Roman" w:hAnsi="Times New Roman" w:cs="Times New Roman"/>
          <w:sz w:val="22"/>
          <w:szCs w:val="22"/>
        </w:rPr>
        <w:t xml:space="preserve">Аукцион проводится в соответствии с процедурами, условиями и положениями, изложенными в документации об аукционе и </w:t>
      </w:r>
      <w:proofErr w:type="gramStart"/>
      <w:r w:rsidRPr="00E65163">
        <w:rPr>
          <w:rFonts w:ascii="Times New Roman" w:hAnsi="Times New Roman" w:cs="Times New Roman"/>
          <w:sz w:val="22"/>
          <w:szCs w:val="22"/>
        </w:rPr>
        <w:t>извещении</w:t>
      </w:r>
      <w:proofErr w:type="gramEnd"/>
      <w:r w:rsidRPr="00E65163">
        <w:rPr>
          <w:rFonts w:ascii="Times New Roman" w:hAnsi="Times New Roman" w:cs="Times New Roman"/>
          <w:sz w:val="22"/>
          <w:szCs w:val="22"/>
        </w:rPr>
        <w:t xml:space="preserve"> о проведении аукциона. Все процедуры, условия и положения, изложенные в документации об аукционе и </w:t>
      </w:r>
      <w:proofErr w:type="gramStart"/>
      <w:r w:rsidRPr="00E65163">
        <w:rPr>
          <w:rFonts w:ascii="Times New Roman" w:hAnsi="Times New Roman" w:cs="Times New Roman"/>
          <w:sz w:val="22"/>
          <w:szCs w:val="22"/>
        </w:rPr>
        <w:t>извещении</w:t>
      </w:r>
      <w:proofErr w:type="gramEnd"/>
      <w:r w:rsidRPr="00E65163">
        <w:rPr>
          <w:rFonts w:ascii="Times New Roman" w:hAnsi="Times New Roman" w:cs="Times New Roman"/>
          <w:sz w:val="22"/>
          <w:szCs w:val="22"/>
        </w:rPr>
        <w:t xml:space="preserve"> о проведении аукциона, распространяются на каждый лот в отдельности (в случае наличия лотов), за исключением случаев, когда принадлежность исключительно к определенному лоту указана в документации об аукционе и извещении о проведении аукциона. Все вопросы, касающиеся проведения аукциона, не нашедшие отражения в документации об аукционе и </w:t>
      </w:r>
      <w:proofErr w:type="gramStart"/>
      <w:r w:rsidRPr="00E65163">
        <w:rPr>
          <w:rFonts w:ascii="Times New Roman" w:hAnsi="Times New Roman" w:cs="Times New Roman"/>
          <w:sz w:val="22"/>
          <w:szCs w:val="22"/>
        </w:rPr>
        <w:t>извещении</w:t>
      </w:r>
      <w:proofErr w:type="gramEnd"/>
      <w:r w:rsidRPr="00E65163">
        <w:rPr>
          <w:rFonts w:ascii="Times New Roman" w:hAnsi="Times New Roman" w:cs="Times New Roman"/>
          <w:sz w:val="22"/>
          <w:szCs w:val="22"/>
        </w:rPr>
        <w:t xml:space="preserve"> о проведении аукциона, регулируются в соответствии с требованиями законодательства Российской Федерации. </w:t>
      </w:r>
      <w:proofErr w:type="gramStart"/>
      <w:r w:rsidRPr="00E65163">
        <w:rPr>
          <w:rStyle w:val="11"/>
          <w:rFonts w:ascii="Times New Roman" w:hAnsi="Times New Roman" w:cs="Times New Roman"/>
          <w:b w:val="0"/>
          <w:sz w:val="22"/>
          <w:szCs w:val="22"/>
        </w:rPr>
        <w:t>Все документы, представленные и поименованные в документации об</w:t>
      </w:r>
      <w:r w:rsidR="00BC7AB7" w:rsidRPr="00E65163">
        <w:rPr>
          <w:rStyle w:val="11"/>
          <w:rFonts w:ascii="Times New Roman" w:hAnsi="Times New Roman" w:cs="Times New Roman"/>
          <w:b w:val="0"/>
          <w:sz w:val="22"/>
          <w:szCs w:val="22"/>
        </w:rPr>
        <w:t xml:space="preserve"> </w:t>
      </w:r>
      <w:r w:rsidRPr="00E65163">
        <w:rPr>
          <w:rStyle w:val="11"/>
          <w:rFonts w:ascii="Times New Roman" w:hAnsi="Times New Roman" w:cs="Times New Roman"/>
          <w:b w:val="0"/>
          <w:sz w:val="22"/>
          <w:szCs w:val="22"/>
        </w:rPr>
        <w:t>аукционе являются</w:t>
      </w:r>
      <w:proofErr w:type="gramEnd"/>
      <w:r w:rsidRPr="00E65163">
        <w:rPr>
          <w:rStyle w:val="11"/>
          <w:rFonts w:ascii="Times New Roman" w:hAnsi="Times New Roman" w:cs="Times New Roman"/>
          <w:b w:val="0"/>
          <w:sz w:val="22"/>
          <w:szCs w:val="22"/>
        </w:rPr>
        <w:t xml:space="preserve"> ее неотъемлемой частью.</w:t>
      </w:r>
    </w:p>
    <w:p w:rsidR="00020D5D" w:rsidRPr="00E65163" w:rsidRDefault="00020D5D" w:rsidP="00E65163">
      <w:pPr>
        <w:pStyle w:val="Standard"/>
        <w:keepNext/>
        <w:keepLines/>
        <w:numPr>
          <w:ilvl w:val="2"/>
          <w:numId w:val="2"/>
        </w:numPr>
        <w:suppressLineNumbers/>
        <w:ind w:left="0" w:firstLine="0"/>
        <w:jc w:val="both"/>
        <w:rPr>
          <w:sz w:val="22"/>
          <w:szCs w:val="22"/>
        </w:rPr>
      </w:pPr>
      <w:r w:rsidRPr="00E65163">
        <w:rPr>
          <w:sz w:val="22"/>
          <w:szCs w:val="22"/>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020D5D" w:rsidRPr="00E65163" w:rsidRDefault="00020D5D" w:rsidP="00E65163">
      <w:pPr>
        <w:pStyle w:val="Standard"/>
        <w:keepNext/>
        <w:keepLines/>
        <w:numPr>
          <w:ilvl w:val="2"/>
          <w:numId w:val="2"/>
        </w:numPr>
        <w:suppressLineNumbers/>
        <w:ind w:left="0" w:firstLine="0"/>
        <w:jc w:val="both"/>
        <w:rPr>
          <w:sz w:val="22"/>
          <w:szCs w:val="22"/>
        </w:rPr>
      </w:pPr>
      <w:r w:rsidRPr="00E65163">
        <w:rPr>
          <w:b/>
          <w:sz w:val="22"/>
          <w:szCs w:val="22"/>
        </w:rPr>
        <w:t>Предметом аукциона</w:t>
      </w:r>
      <w:r w:rsidRPr="00E65163">
        <w:rPr>
          <w:sz w:val="22"/>
          <w:szCs w:val="22"/>
        </w:rPr>
        <w:t xml:space="preserve"> является право заключения договор</w:t>
      </w:r>
      <w:r w:rsidR="00B32BEC" w:rsidRPr="00E65163">
        <w:rPr>
          <w:sz w:val="22"/>
          <w:szCs w:val="22"/>
        </w:rPr>
        <w:t>а</w:t>
      </w:r>
      <w:r w:rsidRPr="00E65163">
        <w:rPr>
          <w:sz w:val="22"/>
          <w:szCs w:val="22"/>
        </w:rPr>
        <w:t xml:space="preserve"> аренды муниципального имущества.</w:t>
      </w:r>
    </w:p>
    <w:p w:rsidR="00020D5D" w:rsidRPr="00E65163" w:rsidRDefault="00020D5D" w:rsidP="00E65163">
      <w:pPr>
        <w:pStyle w:val="ConsPlusNormal"/>
        <w:keepNext/>
        <w:keepLines/>
        <w:widowControl/>
        <w:suppressLineNumbers/>
        <w:ind w:firstLine="0"/>
        <w:jc w:val="both"/>
        <w:rPr>
          <w:rFonts w:ascii="Times New Roman" w:hAnsi="Times New Roman" w:cs="Times New Roman"/>
          <w:sz w:val="22"/>
          <w:szCs w:val="22"/>
        </w:rPr>
      </w:pPr>
      <w:r w:rsidRPr="00E65163">
        <w:rPr>
          <w:rFonts w:ascii="Times New Roman" w:hAnsi="Times New Roman" w:cs="Times New Roman"/>
          <w:sz w:val="22"/>
          <w:szCs w:val="22"/>
        </w:rPr>
        <w:t xml:space="preserve">Право </w:t>
      </w:r>
      <w:r w:rsidRPr="00E65163">
        <w:rPr>
          <w:rFonts w:ascii="Times New Roman" w:hAnsi="Times New Roman" w:cs="Times New Roman"/>
          <w:bCs/>
          <w:sz w:val="22"/>
          <w:szCs w:val="22"/>
        </w:rPr>
        <w:t>заключения договора аренды муниципального имущества</w:t>
      </w:r>
      <w:r w:rsidR="00F576B3" w:rsidRPr="00E65163">
        <w:rPr>
          <w:rFonts w:ascii="Times New Roman" w:hAnsi="Times New Roman" w:cs="Times New Roman"/>
          <w:bCs/>
          <w:sz w:val="22"/>
          <w:szCs w:val="22"/>
        </w:rPr>
        <w:t xml:space="preserve"> </w:t>
      </w:r>
      <w:r w:rsidRPr="00E65163">
        <w:rPr>
          <w:rFonts w:ascii="Times New Roman" w:hAnsi="Times New Roman" w:cs="Times New Roman"/>
          <w:sz w:val="22"/>
          <w:szCs w:val="22"/>
        </w:rPr>
        <w:t>передается участнику (победителю аукциона), предложившему наиболее высокую цену договора.</w:t>
      </w:r>
    </w:p>
    <w:p w:rsidR="00020D5D"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sz w:val="22"/>
          <w:szCs w:val="22"/>
        </w:rPr>
      </w:pPr>
      <w:r w:rsidRPr="00E65163">
        <w:rPr>
          <w:rFonts w:ascii="Times New Roman" w:hAnsi="Times New Roman" w:cs="Times New Roman"/>
          <w:b/>
          <w:sz w:val="22"/>
          <w:szCs w:val="22"/>
        </w:rPr>
        <w:t>Организатором аукциона</w:t>
      </w:r>
      <w:r w:rsidRPr="00E65163">
        <w:rPr>
          <w:rFonts w:ascii="Times New Roman" w:hAnsi="Times New Roman" w:cs="Times New Roman"/>
          <w:sz w:val="22"/>
          <w:szCs w:val="22"/>
        </w:rPr>
        <w:t xml:space="preserve"> является </w:t>
      </w:r>
      <w:r w:rsidR="00EE1F51" w:rsidRPr="00E65163">
        <w:rPr>
          <w:rFonts w:ascii="Times New Roman" w:hAnsi="Times New Roman" w:cs="Times New Roman"/>
          <w:sz w:val="22"/>
          <w:szCs w:val="22"/>
        </w:rPr>
        <w:t>а</w:t>
      </w:r>
      <w:r w:rsidR="005C4B5E" w:rsidRPr="00E65163">
        <w:rPr>
          <w:rFonts w:ascii="Times New Roman" w:hAnsi="Times New Roman" w:cs="Times New Roman"/>
          <w:sz w:val="22"/>
          <w:szCs w:val="22"/>
        </w:rPr>
        <w:t xml:space="preserve">дминистрация </w:t>
      </w:r>
      <w:proofErr w:type="spellStart"/>
      <w:r w:rsidR="00B32BEC" w:rsidRPr="00E65163">
        <w:rPr>
          <w:rFonts w:ascii="Times New Roman" w:hAnsi="Times New Roman" w:cs="Times New Roman"/>
          <w:sz w:val="22"/>
          <w:szCs w:val="22"/>
        </w:rPr>
        <w:t>Куганаволокского</w:t>
      </w:r>
      <w:proofErr w:type="spellEnd"/>
      <w:r w:rsidR="00B32BEC" w:rsidRPr="00E65163">
        <w:rPr>
          <w:rFonts w:ascii="Times New Roman" w:hAnsi="Times New Roman" w:cs="Times New Roman"/>
          <w:sz w:val="22"/>
          <w:szCs w:val="22"/>
        </w:rPr>
        <w:t xml:space="preserve"> сельского поселения </w:t>
      </w:r>
      <w:proofErr w:type="spellStart"/>
      <w:r w:rsidR="00B32BEC" w:rsidRPr="00E65163">
        <w:rPr>
          <w:rFonts w:ascii="Times New Roman" w:hAnsi="Times New Roman" w:cs="Times New Roman"/>
          <w:sz w:val="22"/>
          <w:szCs w:val="22"/>
        </w:rPr>
        <w:t>Пудожского</w:t>
      </w:r>
      <w:proofErr w:type="spellEnd"/>
      <w:r w:rsidR="00B32BEC" w:rsidRPr="00E65163">
        <w:rPr>
          <w:rFonts w:ascii="Times New Roman" w:hAnsi="Times New Roman" w:cs="Times New Roman"/>
          <w:sz w:val="22"/>
          <w:szCs w:val="22"/>
        </w:rPr>
        <w:t xml:space="preserve"> муниципального района Республики Карелия</w:t>
      </w:r>
      <w:r w:rsidRPr="00E65163">
        <w:rPr>
          <w:rFonts w:ascii="Times New Roman" w:hAnsi="Times New Roman" w:cs="Times New Roman"/>
          <w:sz w:val="22"/>
          <w:szCs w:val="22"/>
        </w:rPr>
        <w:t>.</w:t>
      </w:r>
    </w:p>
    <w:p w:rsidR="006F10FB"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E65163">
        <w:rPr>
          <w:rFonts w:ascii="Times New Roman" w:hAnsi="Times New Roman" w:cs="Times New Roman"/>
          <w:b/>
          <w:sz w:val="22"/>
          <w:szCs w:val="22"/>
        </w:rPr>
        <w:t>Наименование, место нахождения, почтовый адрес, адрес электронной почты, номер контактного телефона организатора аукциона:</w:t>
      </w:r>
      <w:r w:rsidRPr="00E65163">
        <w:rPr>
          <w:rFonts w:ascii="Times New Roman" w:hAnsi="Times New Roman" w:cs="Times New Roman"/>
          <w:sz w:val="22"/>
          <w:szCs w:val="22"/>
        </w:rPr>
        <w:t xml:space="preserve"> </w:t>
      </w:r>
      <w:r w:rsidR="00B32BEC" w:rsidRPr="00E65163">
        <w:rPr>
          <w:rFonts w:ascii="Times New Roman" w:eastAsia="Times New Roman" w:hAnsi="Times New Roman" w:cs="Times New Roman"/>
          <w:sz w:val="22"/>
          <w:szCs w:val="22"/>
        </w:rPr>
        <w:t xml:space="preserve">администрация </w:t>
      </w:r>
      <w:proofErr w:type="spellStart"/>
      <w:r w:rsidR="00B32BEC" w:rsidRPr="00E65163">
        <w:rPr>
          <w:rFonts w:ascii="Times New Roman" w:eastAsia="Times New Roman" w:hAnsi="Times New Roman" w:cs="Times New Roman"/>
          <w:sz w:val="22"/>
          <w:szCs w:val="22"/>
        </w:rPr>
        <w:t>Куганаволокского</w:t>
      </w:r>
      <w:proofErr w:type="spellEnd"/>
      <w:r w:rsidR="00B32BEC" w:rsidRPr="00E65163">
        <w:rPr>
          <w:rFonts w:ascii="Times New Roman" w:eastAsia="Times New Roman" w:hAnsi="Times New Roman" w:cs="Times New Roman"/>
          <w:sz w:val="22"/>
          <w:szCs w:val="22"/>
        </w:rPr>
        <w:t xml:space="preserve"> сельского поселения </w:t>
      </w:r>
      <w:proofErr w:type="spellStart"/>
      <w:r w:rsidR="00B32BEC" w:rsidRPr="00E65163">
        <w:rPr>
          <w:rFonts w:ascii="Times New Roman" w:eastAsia="Times New Roman" w:hAnsi="Times New Roman" w:cs="Times New Roman"/>
          <w:sz w:val="22"/>
          <w:szCs w:val="22"/>
        </w:rPr>
        <w:t>Пудожского</w:t>
      </w:r>
      <w:proofErr w:type="spellEnd"/>
      <w:r w:rsidR="00B32BEC" w:rsidRPr="00E65163">
        <w:rPr>
          <w:rFonts w:ascii="Times New Roman" w:eastAsia="Times New Roman" w:hAnsi="Times New Roman" w:cs="Times New Roman"/>
          <w:sz w:val="22"/>
          <w:szCs w:val="22"/>
        </w:rPr>
        <w:t xml:space="preserve"> муниципального района Республики Карелия, ИНН/КПП 1015006215/101501001, адрес: 186154, Республика Карелия, </w:t>
      </w:r>
      <w:proofErr w:type="spellStart"/>
      <w:r w:rsidR="00B32BEC" w:rsidRPr="00E65163">
        <w:rPr>
          <w:rFonts w:ascii="Times New Roman" w:eastAsia="Times New Roman" w:hAnsi="Times New Roman" w:cs="Times New Roman"/>
          <w:sz w:val="22"/>
          <w:szCs w:val="22"/>
        </w:rPr>
        <w:t>Пудожский</w:t>
      </w:r>
      <w:proofErr w:type="spellEnd"/>
      <w:r w:rsidR="00B32BEC" w:rsidRPr="00E65163">
        <w:rPr>
          <w:rFonts w:ascii="Times New Roman" w:eastAsia="Times New Roman" w:hAnsi="Times New Roman" w:cs="Times New Roman"/>
          <w:sz w:val="22"/>
          <w:szCs w:val="22"/>
        </w:rPr>
        <w:t xml:space="preserve"> район, д. Куганаволок, 92, тел.: (81452)30145, </w:t>
      </w:r>
      <w:proofErr w:type="spellStart"/>
      <w:proofErr w:type="gramStart"/>
      <w:r w:rsidR="00B32BEC" w:rsidRPr="00E65163">
        <w:rPr>
          <w:rFonts w:ascii="Times New Roman" w:eastAsia="Times New Roman" w:hAnsi="Times New Roman" w:cs="Times New Roman"/>
          <w:sz w:val="22"/>
          <w:szCs w:val="22"/>
        </w:rPr>
        <w:t>е</w:t>
      </w:r>
      <w:proofErr w:type="gramEnd"/>
      <w:r w:rsidR="00B32BEC" w:rsidRPr="00E65163">
        <w:rPr>
          <w:rFonts w:ascii="Times New Roman" w:eastAsia="Times New Roman" w:hAnsi="Times New Roman" w:cs="Times New Roman"/>
          <w:sz w:val="22"/>
          <w:szCs w:val="22"/>
        </w:rPr>
        <w:t>-mail</w:t>
      </w:r>
      <w:proofErr w:type="spellEnd"/>
      <w:r w:rsidR="00B32BEC" w:rsidRPr="00E65163">
        <w:rPr>
          <w:rFonts w:ascii="Times New Roman" w:eastAsia="Times New Roman" w:hAnsi="Times New Roman" w:cs="Times New Roman"/>
          <w:sz w:val="22"/>
          <w:szCs w:val="22"/>
        </w:rPr>
        <w:t xml:space="preserve">: adm.kuga.92@yandex.ru, контактное лицо – </w:t>
      </w:r>
      <w:proofErr w:type="spellStart"/>
      <w:r w:rsidR="00B32BEC" w:rsidRPr="00E65163">
        <w:rPr>
          <w:rFonts w:ascii="Times New Roman" w:eastAsia="Times New Roman" w:hAnsi="Times New Roman" w:cs="Times New Roman"/>
          <w:sz w:val="22"/>
          <w:szCs w:val="22"/>
        </w:rPr>
        <w:t>Пафнучев</w:t>
      </w:r>
      <w:proofErr w:type="spellEnd"/>
      <w:r w:rsidR="00B32BEC" w:rsidRPr="00E65163">
        <w:rPr>
          <w:rFonts w:ascii="Times New Roman" w:eastAsia="Times New Roman" w:hAnsi="Times New Roman" w:cs="Times New Roman"/>
          <w:sz w:val="22"/>
          <w:szCs w:val="22"/>
        </w:rPr>
        <w:t xml:space="preserve"> Игорь Петрович</w:t>
      </w:r>
      <w:r w:rsidR="009B5580" w:rsidRPr="00E65163">
        <w:rPr>
          <w:rFonts w:ascii="Times New Roman" w:hAnsi="Times New Roman" w:cs="Times New Roman"/>
          <w:sz w:val="22"/>
          <w:szCs w:val="22"/>
        </w:rPr>
        <w:t>.</w:t>
      </w:r>
    </w:p>
    <w:p w:rsidR="00F576B3" w:rsidRPr="00E65163" w:rsidRDefault="00020D5D" w:rsidP="00E65163">
      <w:pPr>
        <w:pStyle w:val="ConsPlusNormal"/>
        <w:keepNext/>
        <w:keepLines/>
        <w:widowControl/>
        <w:numPr>
          <w:ilvl w:val="2"/>
          <w:numId w:val="2"/>
        </w:numPr>
        <w:suppressLineNumbers/>
        <w:ind w:left="0" w:firstLine="0"/>
        <w:jc w:val="both"/>
        <w:rPr>
          <w:rFonts w:ascii="Times New Roman" w:hAnsi="Times New Roman" w:cs="Times New Roman"/>
          <w:bCs/>
          <w:sz w:val="22"/>
          <w:szCs w:val="22"/>
        </w:rPr>
      </w:pPr>
      <w:r w:rsidRPr="00E65163">
        <w:rPr>
          <w:rFonts w:ascii="Times New Roman" w:hAnsi="Times New Roman" w:cs="Times New Roman"/>
          <w:b/>
          <w:sz w:val="22"/>
          <w:szCs w:val="22"/>
        </w:rPr>
        <w:t>Место расположения, описание и технические характеристики муниципального имущества</w:t>
      </w:r>
      <w:r w:rsidRPr="00E65163">
        <w:rPr>
          <w:rFonts w:ascii="Times New Roman" w:hAnsi="Times New Roman" w:cs="Times New Roman"/>
          <w:sz w:val="22"/>
          <w:szCs w:val="22"/>
        </w:rPr>
        <w:t xml:space="preserve"> </w:t>
      </w:r>
      <w:r w:rsidRPr="00E65163">
        <w:rPr>
          <w:rFonts w:ascii="Times New Roman" w:hAnsi="Times New Roman" w:cs="Times New Roman"/>
          <w:b/>
          <w:sz w:val="22"/>
          <w:szCs w:val="22"/>
        </w:rPr>
        <w:t>(далее также «имущество», «объект»):</w:t>
      </w:r>
      <w:r w:rsidR="00EE1F51" w:rsidRPr="00E65163">
        <w:rPr>
          <w:rFonts w:ascii="Times New Roman" w:hAnsi="Times New Roman" w:cs="Times New Roman"/>
          <w:sz w:val="22"/>
          <w:szCs w:val="22"/>
        </w:rPr>
        <w:t xml:space="preserve"> </w:t>
      </w:r>
      <w:r w:rsidR="000B4EAE" w:rsidRPr="00E65163">
        <w:rPr>
          <w:rFonts w:ascii="Times New Roman" w:eastAsia="Times New Roman" w:hAnsi="Times New Roman" w:cs="Times New Roman"/>
          <w:b/>
          <w:sz w:val="22"/>
          <w:szCs w:val="22"/>
        </w:rPr>
        <w:t xml:space="preserve">легковой автомобиль УАЗ-220694-06, идентификационный номер (VIN) XTT22069480436182, </w:t>
      </w:r>
      <w:proofErr w:type="spellStart"/>
      <w:r w:rsidR="000B4EAE" w:rsidRPr="00E65163">
        <w:rPr>
          <w:rFonts w:ascii="Times New Roman" w:eastAsia="Times New Roman" w:hAnsi="Times New Roman" w:cs="Times New Roman"/>
          <w:b/>
          <w:sz w:val="22"/>
          <w:szCs w:val="22"/>
        </w:rPr>
        <w:t>гос</w:t>
      </w:r>
      <w:proofErr w:type="spellEnd"/>
      <w:r w:rsidR="000B4EAE" w:rsidRPr="00E65163">
        <w:rPr>
          <w:rFonts w:ascii="Times New Roman" w:eastAsia="Times New Roman" w:hAnsi="Times New Roman" w:cs="Times New Roman"/>
          <w:b/>
          <w:sz w:val="22"/>
          <w:szCs w:val="22"/>
        </w:rPr>
        <w:t xml:space="preserve">. </w:t>
      </w:r>
      <w:proofErr w:type="spellStart"/>
      <w:r w:rsidR="000B4EAE" w:rsidRPr="00E65163">
        <w:rPr>
          <w:rFonts w:ascii="Times New Roman" w:eastAsia="Times New Roman" w:hAnsi="Times New Roman" w:cs="Times New Roman"/>
          <w:b/>
          <w:sz w:val="22"/>
          <w:szCs w:val="22"/>
        </w:rPr>
        <w:t>рег</w:t>
      </w:r>
      <w:proofErr w:type="spellEnd"/>
      <w:r w:rsidR="000B4EAE" w:rsidRPr="00E65163">
        <w:rPr>
          <w:rFonts w:ascii="Times New Roman" w:eastAsia="Times New Roman" w:hAnsi="Times New Roman" w:cs="Times New Roman"/>
          <w:b/>
          <w:sz w:val="22"/>
          <w:szCs w:val="22"/>
        </w:rPr>
        <w:t>. знак «Е546ХУ10», 2008 года выпуска</w:t>
      </w:r>
      <w:r w:rsidR="00B32BEC" w:rsidRPr="00E65163">
        <w:rPr>
          <w:rFonts w:ascii="Times New Roman" w:eastAsia="Times New Roman" w:hAnsi="Times New Roman" w:cs="Times New Roman"/>
          <w:b/>
          <w:sz w:val="22"/>
          <w:szCs w:val="22"/>
        </w:rPr>
        <w:t>.</w:t>
      </w:r>
    </w:p>
    <w:p w:rsidR="00020D5D" w:rsidRPr="00E65163" w:rsidRDefault="00020D5D" w:rsidP="00E65163">
      <w:pPr>
        <w:pStyle w:val="a4"/>
        <w:numPr>
          <w:ilvl w:val="2"/>
          <w:numId w:val="2"/>
        </w:numPr>
        <w:spacing w:before="0" w:after="0"/>
        <w:ind w:left="0" w:firstLine="0"/>
        <w:jc w:val="both"/>
        <w:rPr>
          <w:sz w:val="22"/>
          <w:szCs w:val="22"/>
        </w:rPr>
      </w:pPr>
      <w:r w:rsidRPr="00E65163">
        <w:rPr>
          <w:sz w:val="22"/>
          <w:szCs w:val="22"/>
        </w:rPr>
        <w:t xml:space="preserve">Дата, время, график проведения осмотра имущества, права на которое передаются по договору: осмотр обеспечивает организатор аукциона без взимания платы; проведение такого осмотра осуществляется по согласованию с Администрацией (в период </w:t>
      </w:r>
      <w:r w:rsidRPr="00E65163">
        <w:rPr>
          <w:b/>
          <w:sz w:val="22"/>
          <w:szCs w:val="22"/>
        </w:rPr>
        <w:t xml:space="preserve">с </w:t>
      </w:r>
      <w:r w:rsidR="00B32BEC" w:rsidRPr="00E65163">
        <w:rPr>
          <w:b/>
          <w:sz w:val="22"/>
          <w:szCs w:val="22"/>
        </w:rPr>
        <w:t>25.01.2022</w:t>
      </w:r>
      <w:r w:rsidR="00BC7AB7" w:rsidRPr="00E65163">
        <w:rPr>
          <w:b/>
          <w:sz w:val="22"/>
          <w:szCs w:val="22"/>
        </w:rPr>
        <w:t xml:space="preserve"> г.</w:t>
      </w:r>
      <w:r w:rsidRPr="00E65163">
        <w:rPr>
          <w:b/>
          <w:sz w:val="22"/>
          <w:szCs w:val="22"/>
        </w:rPr>
        <w:t xml:space="preserve"> по </w:t>
      </w:r>
      <w:r w:rsidR="00B32BEC" w:rsidRPr="00E65163">
        <w:rPr>
          <w:b/>
          <w:sz w:val="22"/>
          <w:szCs w:val="22"/>
        </w:rPr>
        <w:t>11.02</w:t>
      </w:r>
      <w:r w:rsidR="0017067E" w:rsidRPr="00E65163">
        <w:rPr>
          <w:b/>
          <w:sz w:val="22"/>
          <w:szCs w:val="22"/>
        </w:rPr>
        <w:t>.202</w:t>
      </w:r>
      <w:r w:rsidR="0031623E" w:rsidRPr="00E65163">
        <w:rPr>
          <w:b/>
          <w:sz w:val="22"/>
          <w:szCs w:val="22"/>
        </w:rPr>
        <w:t>2</w:t>
      </w:r>
      <w:r w:rsidR="00BC7AB7" w:rsidRPr="00E65163">
        <w:rPr>
          <w:b/>
          <w:sz w:val="22"/>
          <w:szCs w:val="22"/>
        </w:rPr>
        <w:t xml:space="preserve"> г.</w:t>
      </w:r>
      <w:r w:rsidRPr="00E65163">
        <w:rPr>
          <w:sz w:val="22"/>
          <w:szCs w:val="22"/>
        </w:rPr>
        <w:t>) с 14:00 (время московское) до 15:00 (время московское).</w:t>
      </w:r>
    </w:p>
    <w:p w:rsidR="006643B5" w:rsidRPr="00E65163" w:rsidRDefault="006643B5" w:rsidP="00E65163">
      <w:pPr>
        <w:pStyle w:val="a4"/>
        <w:spacing w:before="0" w:after="0"/>
        <w:jc w:val="both"/>
        <w:rPr>
          <w:i/>
          <w:sz w:val="22"/>
          <w:szCs w:val="22"/>
        </w:rPr>
      </w:pPr>
      <w:r w:rsidRPr="00E65163">
        <w:rPr>
          <w:i/>
          <w:sz w:val="22"/>
          <w:szCs w:val="22"/>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E65163">
        <w:rPr>
          <w:i/>
          <w:sz w:val="22"/>
          <w:szCs w:val="22"/>
        </w:rPr>
        <w:t>позднее</w:t>
      </w:r>
      <w:proofErr w:type="gramEnd"/>
      <w:r w:rsidRPr="00E65163">
        <w:rPr>
          <w:i/>
          <w:sz w:val="22"/>
          <w:szCs w:val="22"/>
        </w:rPr>
        <w:t xml:space="preserve"> чем за два рабочих дня до даты окончания срока подачи заявок на участие в аукционе.</w:t>
      </w:r>
    </w:p>
    <w:p w:rsidR="0049535E"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proofErr w:type="gramStart"/>
      <w:r w:rsidRPr="00E65163">
        <w:rPr>
          <w:rFonts w:ascii="Times New Roman" w:hAnsi="Times New Roman" w:cs="Times New Roman"/>
          <w:b/>
          <w:sz w:val="22"/>
          <w:szCs w:val="22"/>
        </w:rPr>
        <w:t>Целевое назначение имущества, права на которое передаются по договору (требования к качеству, техническим характеристикам услуг, оказание которых происходит с использованием такого имущества)</w:t>
      </w:r>
      <w:r w:rsidRPr="00E65163">
        <w:rPr>
          <w:rFonts w:ascii="Times New Roman" w:hAnsi="Times New Roman" w:cs="Times New Roman"/>
          <w:sz w:val="22"/>
          <w:szCs w:val="22"/>
        </w:rPr>
        <w:t>:</w:t>
      </w:r>
      <w:r w:rsidR="00B32BEC" w:rsidRPr="00E65163">
        <w:rPr>
          <w:rFonts w:ascii="Times New Roman" w:hAnsi="Times New Roman" w:cs="Times New Roman"/>
          <w:sz w:val="22"/>
          <w:szCs w:val="22"/>
        </w:rPr>
        <w:t xml:space="preserve"> </w:t>
      </w:r>
      <w:r w:rsidR="000B4EAE" w:rsidRPr="00E65163">
        <w:rPr>
          <w:rFonts w:ascii="Times New Roman" w:eastAsia="Times New Roman" w:hAnsi="Times New Roman" w:cs="Times New Roman"/>
          <w:color w:val="000000"/>
          <w:sz w:val="22"/>
          <w:szCs w:val="22"/>
        </w:rPr>
        <w:t>для осуществления регулярных (не реже 2-х раз в неделю, туда и обратно) пассажирских перевозок по маршруту «Куганаволок - Пудож», а также пассажирских перевозок по заказу из д. Куганаволок в другие населённые пункты.</w:t>
      </w:r>
      <w:proofErr w:type="gramEnd"/>
      <w:r w:rsidR="000B4EAE" w:rsidRPr="00E65163">
        <w:rPr>
          <w:rFonts w:ascii="Times New Roman" w:eastAsia="Times New Roman" w:hAnsi="Times New Roman" w:cs="Times New Roman"/>
          <w:color w:val="000000"/>
          <w:sz w:val="22"/>
          <w:szCs w:val="22"/>
        </w:rPr>
        <w:t xml:space="preserve"> При загрузке (оплате проезда) менее четырёх пассажиров арендатор вправе отменить поездку</w:t>
      </w:r>
      <w:r w:rsidR="00B32BEC" w:rsidRPr="00E65163">
        <w:rPr>
          <w:rFonts w:ascii="Times New Roman" w:eastAsia="Times New Roman" w:hAnsi="Times New Roman" w:cs="Times New Roman"/>
          <w:color w:val="000000"/>
          <w:sz w:val="22"/>
          <w:szCs w:val="22"/>
        </w:rPr>
        <w:t>.</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b/>
          <w:sz w:val="22"/>
          <w:szCs w:val="22"/>
        </w:rPr>
        <w:t>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r w:rsidR="00F576B3" w:rsidRPr="00E65163">
        <w:rPr>
          <w:rFonts w:ascii="Times New Roman" w:hAnsi="Times New Roman" w:cs="Times New Roman"/>
          <w:b/>
          <w:sz w:val="22"/>
          <w:szCs w:val="22"/>
        </w:rPr>
        <w:t xml:space="preserve"> </w:t>
      </w:r>
      <w:r w:rsidR="00D112C7" w:rsidRPr="00E65163">
        <w:rPr>
          <w:rFonts w:ascii="Times New Roman" w:hAnsi="Times New Roman" w:cs="Times New Roman"/>
          <w:b/>
          <w:sz w:val="22"/>
          <w:szCs w:val="22"/>
        </w:rPr>
        <w:t>(</w:t>
      </w:r>
      <w:r w:rsidR="00F576B3" w:rsidRPr="00E65163">
        <w:rPr>
          <w:rFonts w:ascii="Times New Roman" w:hAnsi="Times New Roman" w:cs="Times New Roman"/>
          <w:b/>
          <w:sz w:val="22"/>
          <w:szCs w:val="22"/>
        </w:rPr>
        <w:t>по каждому лоту</w:t>
      </w:r>
      <w:r w:rsidR="00D112C7" w:rsidRPr="00E65163">
        <w:rPr>
          <w:rFonts w:ascii="Times New Roman" w:hAnsi="Times New Roman" w:cs="Times New Roman"/>
          <w:b/>
          <w:sz w:val="22"/>
          <w:szCs w:val="22"/>
        </w:rPr>
        <w:t>)</w:t>
      </w:r>
      <w:r w:rsidRPr="00E65163">
        <w:rPr>
          <w:rFonts w:ascii="Times New Roman" w:hAnsi="Times New Roman" w:cs="Times New Roman"/>
          <w:b/>
          <w:sz w:val="22"/>
          <w:szCs w:val="22"/>
        </w:rPr>
        <w:t>:</w:t>
      </w:r>
      <w:r w:rsidRPr="00E65163">
        <w:rPr>
          <w:rFonts w:ascii="Times New Roman" w:hAnsi="Times New Roman" w:cs="Times New Roman"/>
          <w:sz w:val="22"/>
          <w:szCs w:val="22"/>
        </w:rPr>
        <w:t xml:space="preserve"> не установлены. </w:t>
      </w:r>
    </w:p>
    <w:p w:rsidR="00F576B3" w:rsidRPr="00E65163" w:rsidRDefault="006F10FB" w:rsidP="00E65163">
      <w:pPr>
        <w:pStyle w:val="ConsPlusNormal"/>
        <w:widowControl/>
        <w:numPr>
          <w:ilvl w:val="2"/>
          <w:numId w:val="2"/>
        </w:numPr>
        <w:ind w:left="0" w:firstLine="0"/>
        <w:jc w:val="both"/>
        <w:rPr>
          <w:rFonts w:ascii="Times New Roman" w:hAnsi="Times New Roman" w:cs="Times New Roman"/>
          <w:bCs/>
          <w:sz w:val="22"/>
          <w:szCs w:val="22"/>
        </w:rPr>
      </w:pPr>
      <w:r w:rsidRPr="00E65163">
        <w:rPr>
          <w:rFonts w:ascii="Times New Roman" w:hAnsi="Times New Roman" w:cs="Times New Roman"/>
          <w:b/>
          <w:sz w:val="22"/>
          <w:szCs w:val="22"/>
        </w:rPr>
        <w:t xml:space="preserve">Начальная (минимальная) цена договора </w:t>
      </w:r>
      <w:r w:rsidR="00B32BEC" w:rsidRPr="00E65163">
        <w:rPr>
          <w:rFonts w:ascii="Times New Roman" w:hAnsi="Times New Roman" w:cs="Times New Roman"/>
          <w:b/>
          <w:sz w:val="22"/>
          <w:szCs w:val="22"/>
        </w:rPr>
        <w:t>в размере ежегодного платежа за право пользования муниципальным имуществом</w:t>
      </w:r>
      <w:r w:rsidR="00B32BEC" w:rsidRPr="00E65163">
        <w:rPr>
          <w:rFonts w:ascii="Times New Roman" w:hAnsi="Times New Roman" w:cs="Times New Roman"/>
          <w:b/>
          <w:bCs/>
          <w:sz w:val="22"/>
          <w:szCs w:val="22"/>
        </w:rPr>
        <w:t xml:space="preserve">, без учета эксплуатационных, административно-хозяйственных услуг и иных расходов: </w:t>
      </w:r>
      <w:r w:rsidR="000B4EAE" w:rsidRPr="00E65163">
        <w:rPr>
          <w:rFonts w:ascii="Times New Roman" w:hAnsi="Times New Roman" w:cs="Times New Roman"/>
          <w:b/>
          <w:bCs/>
          <w:sz w:val="22"/>
          <w:szCs w:val="22"/>
        </w:rPr>
        <w:t>36720,00 (Тридцать шесть тысяч семьсот двадцать) руб., без учета НДС</w:t>
      </w:r>
      <w:r w:rsidR="00B32BEC" w:rsidRPr="00E65163">
        <w:rPr>
          <w:rFonts w:ascii="Times New Roman" w:hAnsi="Times New Roman" w:cs="Times New Roman"/>
          <w:b/>
          <w:bCs/>
          <w:sz w:val="22"/>
          <w:szCs w:val="22"/>
        </w:rPr>
        <w:t>.</w:t>
      </w:r>
    </w:p>
    <w:p w:rsidR="00B32BEC" w:rsidRPr="00E65163" w:rsidRDefault="00B32BEC" w:rsidP="00E65163">
      <w:pPr>
        <w:pStyle w:val="ConsPlusNormal"/>
        <w:widowControl/>
        <w:ind w:firstLine="0"/>
        <w:jc w:val="both"/>
        <w:rPr>
          <w:rFonts w:ascii="Times New Roman" w:hAnsi="Times New Roman" w:cs="Times New Roman"/>
          <w:bCs/>
          <w:sz w:val="22"/>
          <w:szCs w:val="22"/>
        </w:rPr>
      </w:pPr>
      <w:r w:rsidRPr="00E65163">
        <w:rPr>
          <w:rFonts w:ascii="Times New Roman" w:hAnsi="Times New Roman" w:cs="Times New Roman"/>
          <w:bCs/>
          <w:sz w:val="22"/>
          <w:szCs w:val="22"/>
        </w:rPr>
        <w:t>Начальная (минимальная) цена договора определена на основании Отчета об оценке рыночной стоимости годовой арендной платы</w:t>
      </w:r>
      <w:proofErr w:type="gramStart"/>
      <w:r w:rsidRPr="00E65163">
        <w:rPr>
          <w:rFonts w:ascii="Times New Roman" w:hAnsi="Times New Roman" w:cs="Times New Roman"/>
          <w:bCs/>
          <w:sz w:val="22"/>
          <w:szCs w:val="22"/>
        </w:rPr>
        <w:t xml:space="preserve"> №О</w:t>
      </w:r>
      <w:proofErr w:type="gramEnd"/>
      <w:r w:rsidRPr="00E65163">
        <w:rPr>
          <w:rFonts w:ascii="Times New Roman" w:hAnsi="Times New Roman" w:cs="Times New Roman"/>
          <w:bCs/>
          <w:sz w:val="22"/>
          <w:szCs w:val="22"/>
        </w:rPr>
        <w:t xml:space="preserve">/624/10-2021 от </w:t>
      </w:r>
      <w:r w:rsidR="000B4EAE" w:rsidRPr="00E65163">
        <w:rPr>
          <w:rFonts w:ascii="Times New Roman" w:hAnsi="Times New Roman" w:cs="Times New Roman"/>
          <w:bCs/>
          <w:sz w:val="22"/>
          <w:szCs w:val="22"/>
        </w:rPr>
        <w:t>29.10.2021 г. (ЧПО Балаев И.В.)</w:t>
      </w:r>
      <w:r w:rsidRPr="00E65163">
        <w:rPr>
          <w:rFonts w:ascii="Times New Roman" w:hAnsi="Times New Roman" w:cs="Times New Roman"/>
          <w:bCs/>
          <w:sz w:val="22"/>
          <w:szCs w:val="22"/>
        </w:rPr>
        <w:t>.</w:t>
      </w:r>
    </w:p>
    <w:p w:rsidR="009F3BE4"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b/>
          <w:sz w:val="22"/>
          <w:szCs w:val="22"/>
        </w:rPr>
        <w:t>Срок действия договора, заключаемого по результатам аукциона:</w:t>
      </w:r>
      <w:r w:rsidRPr="00E65163">
        <w:rPr>
          <w:rFonts w:ascii="Times New Roman" w:hAnsi="Times New Roman" w:cs="Times New Roman"/>
          <w:sz w:val="22"/>
          <w:szCs w:val="22"/>
        </w:rPr>
        <w:t xml:space="preserve"> </w:t>
      </w:r>
      <w:r w:rsidR="000B4EAE" w:rsidRPr="00E65163">
        <w:rPr>
          <w:rFonts w:ascii="Times New Roman" w:hAnsi="Times New Roman" w:cs="Times New Roman"/>
          <w:sz w:val="22"/>
          <w:szCs w:val="22"/>
        </w:rPr>
        <w:t xml:space="preserve">3 года </w:t>
      </w:r>
      <w:proofErr w:type="gramStart"/>
      <w:r w:rsidR="000B4EAE" w:rsidRPr="00E65163">
        <w:rPr>
          <w:rFonts w:ascii="Times New Roman" w:hAnsi="Times New Roman" w:cs="Times New Roman"/>
          <w:sz w:val="22"/>
          <w:szCs w:val="22"/>
        </w:rPr>
        <w:t>с даты передачи</w:t>
      </w:r>
      <w:proofErr w:type="gramEnd"/>
      <w:r w:rsidR="000B4EAE" w:rsidRPr="00E65163">
        <w:rPr>
          <w:rFonts w:ascii="Times New Roman" w:hAnsi="Times New Roman" w:cs="Times New Roman"/>
          <w:sz w:val="22"/>
          <w:szCs w:val="22"/>
        </w:rPr>
        <w:t xml:space="preserve"> имущества по акту приема-передачи</w:t>
      </w:r>
      <w:r w:rsidR="0049535E" w:rsidRPr="00E65163">
        <w:rPr>
          <w:rFonts w:ascii="Times New Roman" w:hAnsi="Times New Roman" w:cs="Times New Roman"/>
          <w:sz w:val="22"/>
          <w:szCs w:val="22"/>
        </w:rPr>
        <w:t>.</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b/>
          <w:sz w:val="22"/>
          <w:szCs w:val="22"/>
        </w:rPr>
        <w:lastRenderedPageBreak/>
        <w:t>Форм</w:t>
      </w:r>
      <w:r w:rsidR="0006206A" w:rsidRPr="00E65163">
        <w:rPr>
          <w:rFonts w:ascii="Times New Roman" w:hAnsi="Times New Roman" w:cs="Times New Roman"/>
          <w:b/>
          <w:sz w:val="22"/>
          <w:szCs w:val="22"/>
        </w:rPr>
        <w:t>а</w:t>
      </w:r>
      <w:r w:rsidRPr="00E65163">
        <w:rPr>
          <w:rFonts w:ascii="Times New Roman" w:hAnsi="Times New Roman" w:cs="Times New Roman"/>
          <w:b/>
          <w:sz w:val="22"/>
          <w:szCs w:val="22"/>
        </w:rPr>
        <w:t xml:space="preserve">, сроки и порядок оплаты по договору: </w:t>
      </w:r>
      <w:r w:rsidRPr="00E65163">
        <w:rPr>
          <w:rFonts w:ascii="Times New Roman" w:hAnsi="Times New Roman" w:cs="Times New Roman"/>
          <w:sz w:val="22"/>
          <w:szCs w:val="22"/>
        </w:rPr>
        <w:t>в соответствии с проектом договора аренды</w:t>
      </w:r>
      <w:r w:rsidR="0006206A" w:rsidRPr="00E65163">
        <w:rPr>
          <w:rFonts w:ascii="Times New Roman" w:hAnsi="Times New Roman" w:cs="Times New Roman"/>
          <w:sz w:val="22"/>
          <w:szCs w:val="22"/>
        </w:rPr>
        <w:t xml:space="preserve"> </w:t>
      </w:r>
      <w:r w:rsidRPr="00E65163">
        <w:rPr>
          <w:rFonts w:ascii="Times New Roman" w:hAnsi="Times New Roman" w:cs="Times New Roman"/>
          <w:sz w:val="22"/>
          <w:szCs w:val="22"/>
        </w:rPr>
        <w:t>(Раздел 4 настоящей документации об аукционе).</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b/>
          <w:sz w:val="22"/>
          <w:szCs w:val="22"/>
        </w:rPr>
        <w:t xml:space="preserve">Порядок пересмотра цены договора в сторону увеличения: </w:t>
      </w:r>
      <w:r w:rsidRPr="00E65163">
        <w:rPr>
          <w:rFonts w:ascii="Times New Roman" w:hAnsi="Times New Roman" w:cs="Times New Roman"/>
          <w:sz w:val="22"/>
          <w:szCs w:val="22"/>
        </w:rPr>
        <w:t>цена заключенного договора не может быть пересмотрена сторонами в сторону уменьшения. Организатор аукциона вправе производить повышение цены договора не чаще чем один раз в год с момента его заключения. Размер повышения цены договора не может превышать официально опубликованного индекса инфляции в РФ за предыдущий календарный год.</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proofErr w:type="gramStart"/>
      <w:r w:rsidRPr="00E65163">
        <w:rPr>
          <w:rFonts w:ascii="Times New Roman" w:hAnsi="Times New Roman" w:cs="Times New Roman"/>
          <w:b/>
          <w:sz w:val="22"/>
          <w:szCs w:val="22"/>
        </w:rPr>
        <w:t xml:space="preserve">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 </w:t>
      </w:r>
      <w:r w:rsidRPr="00E65163">
        <w:rPr>
          <w:rFonts w:ascii="Times New Roman" w:hAnsi="Times New Roman" w:cs="Times New Roman"/>
          <w:sz w:val="22"/>
          <w:szCs w:val="22"/>
        </w:rPr>
        <w:t>по истечении срока действия договора аренды имущество должно быть возвращено организатору аукциона в состоянии, с учетом естественных норм износа, все работы над имуществом должны проводиться только по согласованию с организатором аукциона, за исключением работ, указанных в п. 2.1.12</w:t>
      </w:r>
      <w:proofErr w:type="gramEnd"/>
      <w:r w:rsidRPr="00E65163">
        <w:rPr>
          <w:rFonts w:ascii="Times New Roman" w:hAnsi="Times New Roman" w:cs="Times New Roman"/>
          <w:sz w:val="22"/>
          <w:szCs w:val="22"/>
        </w:rPr>
        <w:t xml:space="preserve"> документации об аукционе.</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b/>
          <w:sz w:val="22"/>
          <w:szCs w:val="22"/>
        </w:rPr>
        <w:t>Адрес официального сайта для размещения информации о проведен</w:t>
      </w:r>
      <w:proofErr w:type="gramStart"/>
      <w:r w:rsidRPr="00E65163">
        <w:rPr>
          <w:rFonts w:ascii="Times New Roman" w:hAnsi="Times New Roman" w:cs="Times New Roman"/>
          <w:b/>
          <w:sz w:val="22"/>
          <w:szCs w:val="22"/>
        </w:rPr>
        <w:t>ии ау</w:t>
      </w:r>
      <w:proofErr w:type="gramEnd"/>
      <w:r w:rsidRPr="00E65163">
        <w:rPr>
          <w:rFonts w:ascii="Times New Roman" w:hAnsi="Times New Roman" w:cs="Times New Roman"/>
          <w:b/>
          <w:sz w:val="22"/>
          <w:szCs w:val="22"/>
        </w:rPr>
        <w:t xml:space="preserve">кциона </w:t>
      </w:r>
      <w:r w:rsidRPr="00E65163">
        <w:rPr>
          <w:rFonts w:ascii="Times New Roman" w:hAnsi="Times New Roman" w:cs="Times New Roman"/>
          <w:sz w:val="22"/>
          <w:szCs w:val="22"/>
        </w:rPr>
        <w:t xml:space="preserve">(в том числе для размещения документации об аукционе, далее – официальный сайт): </w:t>
      </w:r>
      <w:hyperlink r:id="rId23" w:history="1">
        <w:r w:rsidRPr="00E65163">
          <w:rPr>
            <w:rStyle w:val="Internetlink"/>
            <w:rFonts w:ascii="Times New Roman" w:hAnsi="Times New Roman" w:cs="Times New Roman"/>
            <w:color w:val="auto"/>
            <w:sz w:val="22"/>
            <w:szCs w:val="22"/>
            <w:lang w:val="en-US"/>
          </w:rPr>
          <w:t>http</w:t>
        </w:r>
      </w:hyperlink>
      <w:hyperlink r:id="rId24" w:history="1">
        <w:r w:rsidRPr="00E65163">
          <w:rPr>
            <w:rStyle w:val="Internetlink"/>
            <w:rFonts w:ascii="Times New Roman" w:hAnsi="Times New Roman" w:cs="Times New Roman"/>
            <w:color w:val="auto"/>
            <w:sz w:val="22"/>
            <w:szCs w:val="22"/>
          </w:rPr>
          <w:t>://</w:t>
        </w:r>
      </w:hyperlink>
      <w:hyperlink r:id="rId25" w:history="1">
        <w:proofErr w:type="spellStart"/>
        <w:r w:rsidRPr="00E65163">
          <w:rPr>
            <w:rStyle w:val="Internetlink"/>
            <w:rFonts w:ascii="Times New Roman" w:hAnsi="Times New Roman" w:cs="Times New Roman"/>
            <w:color w:val="auto"/>
            <w:sz w:val="22"/>
            <w:szCs w:val="22"/>
            <w:lang w:val="en-US"/>
          </w:rPr>
          <w:t>torgi</w:t>
        </w:r>
        <w:proofErr w:type="spellEnd"/>
      </w:hyperlink>
      <w:hyperlink r:id="rId26" w:history="1">
        <w:r w:rsidRPr="00E65163">
          <w:rPr>
            <w:rStyle w:val="Internetlink"/>
            <w:rFonts w:ascii="Times New Roman" w:hAnsi="Times New Roman" w:cs="Times New Roman"/>
            <w:color w:val="auto"/>
            <w:sz w:val="22"/>
            <w:szCs w:val="22"/>
          </w:rPr>
          <w:t>.</w:t>
        </w:r>
      </w:hyperlink>
      <w:hyperlink r:id="rId27" w:history="1">
        <w:proofErr w:type="spellStart"/>
        <w:r w:rsidRPr="00E65163">
          <w:rPr>
            <w:rStyle w:val="Internetlink"/>
            <w:rFonts w:ascii="Times New Roman" w:hAnsi="Times New Roman" w:cs="Times New Roman"/>
            <w:color w:val="auto"/>
            <w:sz w:val="22"/>
            <w:szCs w:val="22"/>
            <w:lang w:val="en-US"/>
          </w:rPr>
          <w:t>gov</w:t>
        </w:r>
        <w:proofErr w:type="spellEnd"/>
      </w:hyperlink>
      <w:hyperlink r:id="rId28" w:history="1">
        <w:r w:rsidRPr="00E65163">
          <w:rPr>
            <w:rStyle w:val="Internetlink"/>
            <w:rFonts w:ascii="Times New Roman" w:hAnsi="Times New Roman" w:cs="Times New Roman"/>
            <w:color w:val="auto"/>
            <w:sz w:val="22"/>
            <w:szCs w:val="22"/>
          </w:rPr>
          <w:t>.</w:t>
        </w:r>
      </w:hyperlink>
      <w:hyperlink r:id="rId29" w:history="1">
        <w:proofErr w:type="spellStart"/>
        <w:r w:rsidRPr="00E65163">
          <w:rPr>
            <w:rStyle w:val="Internetlink"/>
            <w:rFonts w:ascii="Times New Roman" w:hAnsi="Times New Roman" w:cs="Times New Roman"/>
            <w:color w:val="auto"/>
            <w:sz w:val="22"/>
            <w:szCs w:val="22"/>
            <w:lang w:val="en-US"/>
          </w:rPr>
          <w:t>ru</w:t>
        </w:r>
        <w:proofErr w:type="spellEnd"/>
      </w:hyperlink>
      <w:r w:rsidRPr="00E65163">
        <w:rPr>
          <w:rFonts w:ascii="Times New Roman" w:hAnsi="Times New Roman" w:cs="Times New Roman"/>
          <w:sz w:val="22"/>
          <w:szCs w:val="22"/>
        </w:rPr>
        <w:t>.</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sz w:val="22"/>
          <w:szCs w:val="22"/>
        </w:rPr>
        <w:t xml:space="preserve">Организатор аукциона вправе отказаться от проведения аукциона не </w:t>
      </w:r>
      <w:proofErr w:type="gramStart"/>
      <w:r w:rsidRPr="00E65163">
        <w:rPr>
          <w:rFonts w:ascii="Times New Roman" w:hAnsi="Times New Roman" w:cs="Times New Roman"/>
          <w:sz w:val="22"/>
          <w:szCs w:val="22"/>
        </w:rPr>
        <w:t>позднее</w:t>
      </w:r>
      <w:proofErr w:type="gramEnd"/>
      <w:r w:rsidRPr="00E65163">
        <w:rPr>
          <w:rFonts w:ascii="Times New Roman" w:hAnsi="Times New Roman" w:cs="Times New Roman"/>
          <w:sz w:val="22"/>
          <w:szCs w:val="22"/>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E65163">
        <w:rPr>
          <w:rFonts w:ascii="Times New Roman" w:hAnsi="Times New Roman" w:cs="Times New Roman"/>
          <w:sz w:val="22"/>
          <w:szCs w:val="22"/>
        </w:rPr>
        <w:t>на официальном сайте торгов в течение одного дня с даты принятия решения об отказе от проведения</w:t>
      </w:r>
      <w:proofErr w:type="gramEnd"/>
      <w:r w:rsidRPr="00E65163">
        <w:rPr>
          <w:rFonts w:ascii="Times New Roman" w:hAnsi="Times New Roman" w:cs="Times New Roman"/>
          <w:sz w:val="22"/>
          <w:szCs w:val="22"/>
        </w:rPr>
        <w:t xml:space="preserve"> аукциона. В течение двух рабочих дней </w:t>
      </w:r>
      <w:proofErr w:type="gramStart"/>
      <w:r w:rsidRPr="00E65163">
        <w:rPr>
          <w:rFonts w:ascii="Times New Roman" w:hAnsi="Times New Roman" w:cs="Times New Roman"/>
          <w:sz w:val="22"/>
          <w:szCs w:val="22"/>
        </w:rPr>
        <w:t>с даты принятия</w:t>
      </w:r>
      <w:proofErr w:type="gramEnd"/>
      <w:r w:rsidRPr="00E65163">
        <w:rPr>
          <w:rFonts w:ascii="Times New Roman" w:hAnsi="Times New Roman" w:cs="Times New Roman"/>
          <w:sz w:val="22"/>
          <w:szCs w:val="2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E65163">
        <w:rPr>
          <w:rFonts w:ascii="Times New Roman" w:hAnsi="Times New Roman" w:cs="Times New Roman"/>
          <w:sz w:val="22"/>
          <w:szCs w:val="22"/>
        </w:rPr>
        <w:t>с даты принятия</w:t>
      </w:r>
      <w:proofErr w:type="gramEnd"/>
      <w:r w:rsidRPr="00E65163">
        <w:rPr>
          <w:rFonts w:ascii="Times New Roman" w:hAnsi="Times New Roman" w:cs="Times New Roman"/>
          <w:sz w:val="22"/>
          <w:szCs w:val="22"/>
        </w:rPr>
        <w:t xml:space="preserve"> решения об отказе от проведения аукциона.</w:t>
      </w:r>
    </w:p>
    <w:p w:rsidR="00020D5D" w:rsidRPr="00E65163" w:rsidRDefault="009F3BE4" w:rsidP="00E65163">
      <w:pPr>
        <w:pStyle w:val="ConsPlusNormal"/>
        <w:widowControl/>
        <w:numPr>
          <w:ilvl w:val="2"/>
          <w:numId w:val="2"/>
        </w:numPr>
        <w:ind w:left="0" w:firstLine="0"/>
        <w:jc w:val="both"/>
        <w:rPr>
          <w:rFonts w:ascii="Times New Roman" w:hAnsi="Times New Roman" w:cs="Times New Roman"/>
          <w:sz w:val="22"/>
          <w:szCs w:val="22"/>
        </w:rPr>
      </w:pPr>
      <w:proofErr w:type="gramStart"/>
      <w:r w:rsidRPr="00E65163">
        <w:rPr>
          <w:rFonts w:ascii="Times New Roman" w:hAnsi="Times New Roman" w:cs="Times New Roman"/>
          <w:sz w:val="22"/>
          <w:szCs w:val="22"/>
        </w:rPr>
        <w:t xml:space="preserve">Требование о том, что участниками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w:t>
      </w:r>
      <w:r w:rsidRPr="00E65163">
        <w:rPr>
          <w:rFonts w:ascii="Times New Roman" w:hAnsi="Times New Roman" w:cs="Times New Roman"/>
          <w:b/>
          <w:sz w:val="22"/>
          <w:szCs w:val="22"/>
        </w:rPr>
        <w:t>не установлено.</w:t>
      </w:r>
      <w:proofErr w:type="gramEnd"/>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sz w:val="22"/>
          <w:szCs w:val="22"/>
        </w:rPr>
        <w:t xml:space="preserve">Организатор аукциона вправе принять решение о внесении изменений в извещение о проведении аукциона не </w:t>
      </w:r>
      <w:proofErr w:type="gramStart"/>
      <w:r w:rsidRPr="00E65163">
        <w:rPr>
          <w:rFonts w:ascii="Times New Roman" w:hAnsi="Times New Roman" w:cs="Times New Roman"/>
          <w:sz w:val="22"/>
          <w:szCs w:val="22"/>
        </w:rPr>
        <w:t>позднее</w:t>
      </w:r>
      <w:proofErr w:type="gramEnd"/>
      <w:r w:rsidRPr="00E65163">
        <w:rPr>
          <w:rFonts w:ascii="Times New Roman" w:hAnsi="Times New Roman" w:cs="Times New Roman"/>
          <w:sz w:val="22"/>
          <w:szCs w:val="22"/>
        </w:rPr>
        <w:t xml:space="preserve"> чем за пять дней до даты окончания подачи заявок на участие в аукционе. В течение одного дня </w:t>
      </w:r>
      <w:proofErr w:type="gramStart"/>
      <w:r w:rsidRPr="00E65163">
        <w:rPr>
          <w:rFonts w:ascii="Times New Roman" w:hAnsi="Times New Roman" w:cs="Times New Roman"/>
          <w:sz w:val="22"/>
          <w:szCs w:val="22"/>
        </w:rPr>
        <w:t>с даты принятия</w:t>
      </w:r>
      <w:proofErr w:type="gramEnd"/>
      <w:r w:rsidRPr="00E65163">
        <w:rPr>
          <w:rFonts w:ascii="Times New Roman" w:hAnsi="Times New Roman" w:cs="Times New Roman"/>
          <w:sz w:val="22"/>
          <w:szCs w:val="22"/>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E65163">
        <w:rPr>
          <w:rFonts w:ascii="Times New Roman" w:hAnsi="Times New Roman" w:cs="Times New Roman"/>
          <w:sz w:val="22"/>
          <w:szCs w:val="22"/>
        </w:rPr>
        <w:t>ии ау</w:t>
      </w:r>
      <w:proofErr w:type="gramEnd"/>
      <w:r w:rsidRPr="00E65163">
        <w:rPr>
          <w:rFonts w:ascii="Times New Roman" w:hAnsi="Times New Roman" w:cs="Times New Roman"/>
          <w:sz w:val="22"/>
          <w:szCs w:val="22"/>
        </w:rPr>
        <w:t>кциона до даты окончания подачи заявок на участие в аукционе он составлял не менее пятнадцати дней.</w:t>
      </w:r>
    </w:p>
    <w:p w:rsidR="00020D5D" w:rsidRPr="00E65163" w:rsidRDefault="00020D5D" w:rsidP="00E65163">
      <w:pPr>
        <w:pStyle w:val="ConsPlusNormal"/>
        <w:widowControl/>
        <w:numPr>
          <w:ilvl w:val="2"/>
          <w:numId w:val="2"/>
        </w:numPr>
        <w:ind w:left="0" w:firstLine="0"/>
        <w:jc w:val="both"/>
        <w:rPr>
          <w:rFonts w:ascii="Times New Roman" w:hAnsi="Times New Roman" w:cs="Times New Roman"/>
          <w:sz w:val="22"/>
          <w:szCs w:val="22"/>
        </w:rPr>
      </w:pPr>
      <w:r w:rsidRPr="00E65163">
        <w:rPr>
          <w:rFonts w:ascii="Times New Roman" w:hAnsi="Times New Roman" w:cs="Times New Roman"/>
          <w:sz w:val="22"/>
          <w:szCs w:val="22"/>
        </w:rPr>
        <w:t xml:space="preserve">Документация об аукционе предоставляется бесплатно в течение 2-х рабочих дней по письменному заявлению претендента по адресу организатора аукциона. </w:t>
      </w:r>
      <w:proofErr w:type="gramStart"/>
      <w:r w:rsidRPr="00E65163">
        <w:rPr>
          <w:rFonts w:ascii="Times New Roman" w:hAnsi="Times New Roman" w:cs="Times New Roman"/>
          <w:sz w:val="22"/>
          <w:szCs w:val="22"/>
        </w:rPr>
        <w:t xml:space="preserve">Документация об аукционе предоставляется со дня размещения на официальном сайте извещения о проведении аукциона до момента окончания подачи заявок на участие в аукционе – </w:t>
      </w:r>
      <w:r w:rsidR="009954AE" w:rsidRPr="00E65163">
        <w:rPr>
          <w:rFonts w:ascii="Times New Roman" w:hAnsi="Times New Roman" w:cs="Times New Roman"/>
          <w:b/>
          <w:sz w:val="22"/>
          <w:szCs w:val="22"/>
        </w:rPr>
        <w:t>10</w:t>
      </w:r>
      <w:r w:rsidRPr="00E65163">
        <w:rPr>
          <w:rFonts w:ascii="Times New Roman" w:hAnsi="Times New Roman" w:cs="Times New Roman"/>
          <w:b/>
          <w:sz w:val="22"/>
          <w:szCs w:val="22"/>
        </w:rPr>
        <w:t xml:space="preserve">:00 (время московское) </w:t>
      </w:r>
      <w:r w:rsidR="00B32BEC" w:rsidRPr="00E65163">
        <w:rPr>
          <w:rFonts w:ascii="Times New Roman" w:hAnsi="Times New Roman" w:cs="Times New Roman"/>
          <w:b/>
          <w:sz w:val="22"/>
          <w:szCs w:val="22"/>
        </w:rPr>
        <w:t>16.02</w:t>
      </w:r>
      <w:r w:rsidR="0031623E" w:rsidRPr="00E65163">
        <w:rPr>
          <w:rFonts w:ascii="Times New Roman" w:hAnsi="Times New Roman" w:cs="Times New Roman"/>
          <w:b/>
          <w:sz w:val="22"/>
          <w:szCs w:val="22"/>
        </w:rPr>
        <w:t>.2022</w:t>
      </w:r>
      <w:r w:rsidR="00BC7AB7" w:rsidRPr="00E65163">
        <w:rPr>
          <w:rFonts w:ascii="Times New Roman" w:hAnsi="Times New Roman" w:cs="Times New Roman"/>
          <w:b/>
          <w:sz w:val="22"/>
          <w:szCs w:val="22"/>
        </w:rPr>
        <w:t xml:space="preserve"> г</w:t>
      </w:r>
      <w:r w:rsidRPr="00E65163">
        <w:rPr>
          <w:rFonts w:ascii="Times New Roman" w:hAnsi="Times New Roman" w:cs="Times New Roman"/>
          <w:b/>
          <w:sz w:val="22"/>
          <w:szCs w:val="22"/>
        </w:rPr>
        <w:t>.</w:t>
      </w:r>
      <w:r w:rsidRPr="00E65163">
        <w:rPr>
          <w:rFonts w:ascii="Times New Roman" w:hAnsi="Times New Roman" w:cs="Times New Roman"/>
          <w:sz w:val="22"/>
          <w:szCs w:val="22"/>
        </w:rPr>
        <w:t xml:space="preserve"> Время выдачи с 10:00 до 13:00 и с 14:00 до 16:00 (время московское), кроме субботы, воскресенья и праздничных дней, которые официально считаются выходными в РФ.</w:t>
      </w:r>
      <w:proofErr w:type="gramEnd"/>
      <w:r w:rsidRPr="00E65163">
        <w:rPr>
          <w:rFonts w:ascii="Times New Roman" w:hAnsi="Times New Roman" w:cs="Times New Roman"/>
          <w:sz w:val="22"/>
          <w:szCs w:val="22"/>
        </w:rPr>
        <w:t xml:space="preserve"> Документация об аукционе размещена на официальном сайте в сети Интернет по адресу: </w:t>
      </w:r>
      <w:hyperlink r:id="rId30" w:history="1">
        <w:r w:rsidRPr="00E65163">
          <w:rPr>
            <w:rStyle w:val="Internetlink"/>
            <w:rFonts w:ascii="Times New Roman" w:hAnsi="Times New Roman" w:cs="Times New Roman"/>
            <w:color w:val="auto"/>
            <w:sz w:val="22"/>
            <w:szCs w:val="22"/>
            <w:lang w:val="en-US"/>
          </w:rPr>
          <w:t>http</w:t>
        </w:r>
      </w:hyperlink>
      <w:hyperlink r:id="rId31" w:history="1">
        <w:r w:rsidRPr="00E65163">
          <w:rPr>
            <w:rStyle w:val="Internetlink"/>
            <w:rFonts w:ascii="Times New Roman" w:hAnsi="Times New Roman" w:cs="Times New Roman"/>
            <w:color w:val="auto"/>
            <w:sz w:val="22"/>
            <w:szCs w:val="22"/>
          </w:rPr>
          <w:t>://</w:t>
        </w:r>
      </w:hyperlink>
      <w:hyperlink r:id="rId32" w:history="1">
        <w:proofErr w:type="spellStart"/>
        <w:r w:rsidRPr="00E65163">
          <w:rPr>
            <w:rStyle w:val="Internetlink"/>
            <w:rFonts w:ascii="Times New Roman" w:hAnsi="Times New Roman" w:cs="Times New Roman"/>
            <w:color w:val="auto"/>
            <w:sz w:val="22"/>
            <w:szCs w:val="22"/>
            <w:lang w:val="en-US"/>
          </w:rPr>
          <w:t>torgi</w:t>
        </w:r>
        <w:proofErr w:type="spellEnd"/>
      </w:hyperlink>
      <w:hyperlink r:id="rId33" w:history="1">
        <w:r w:rsidRPr="00E65163">
          <w:rPr>
            <w:rStyle w:val="Internetlink"/>
            <w:rFonts w:ascii="Times New Roman" w:hAnsi="Times New Roman" w:cs="Times New Roman"/>
            <w:color w:val="auto"/>
            <w:sz w:val="22"/>
            <w:szCs w:val="22"/>
          </w:rPr>
          <w:t>.</w:t>
        </w:r>
      </w:hyperlink>
      <w:hyperlink r:id="rId34" w:history="1">
        <w:proofErr w:type="spellStart"/>
        <w:r w:rsidRPr="00E65163">
          <w:rPr>
            <w:rStyle w:val="Internetlink"/>
            <w:rFonts w:ascii="Times New Roman" w:hAnsi="Times New Roman" w:cs="Times New Roman"/>
            <w:color w:val="auto"/>
            <w:sz w:val="22"/>
            <w:szCs w:val="22"/>
            <w:lang w:val="en-US"/>
          </w:rPr>
          <w:t>gov</w:t>
        </w:r>
        <w:proofErr w:type="spellEnd"/>
      </w:hyperlink>
      <w:hyperlink r:id="rId35" w:history="1">
        <w:r w:rsidRPr="00E65163">
          <w:rPr>
            <w:rStyle w:val="Internetlink"/>
            <w:rFonts w:ascii="Times New Roman" w:hAnsi="Times New Roman" w:cs="Times New Roman"/>
            <w:color w:val="auto"/>
            <w:sz w:val="22"/>
            <w:szCs w:val="22"/>
          </w:rPr>
          <w:t>.</w:t>
        </w:r>
      </w:hyperlink>
      <w:hyperlink r:id="rId36" w:history="1">
        <w:proofErr w:type="spellStart"/>
        <w:r w:rsidRPr="00E65163">
          <w:rPr>
            <w:rStyle w:val="Internetlink"/>
            <w:rFonts w:ascii="Times New Roman" w:hAnsi="Times New Roman" w:cs="Times New Roman"/>
            <w:color w:val="auto"/>
            <w:sz w:val="22"/>
            <w:szCs w:val="22"/>
            <w:lang w:val="en-US"/>
          </w:rPr>
          <w:t>ru</w:t>
        </w:r>
        <w:proofErr w:type="spellEnd"/>
      </w:hyperlink>
      <w:r w:rsidRPr="00E65163">
        <w:rPr>
          <w:rFonts w:ascii="Times New Roman" w:hAnsi="Times New Roman" w:cs="Times New Roman"/>
          <w:sz w:val="22"/>
          <w:szCs w:val="22"/>
        </w:rPr>
        <w:t>.</w:t>
      </w:r>
    </w:p>
    <w:p w:rsidR="00020D5D" w:rsidRPr="00E65163" w:rsidRDefault="00020D5D" w:rsidP="00E65163">
      <w:pPr>
        <w:pStyle w:val="Standard"/>
        <w:numPr>
          <w:ilvl w:val="2"/>
          <w:numId w:val="2"/>
        </w:numPr>
        <w:autoSpaceDE w:val="0"/>
        <w:ind w:left="0" w:firstLine="0"/>
        <w:jc w:val="both"/>
        <w:rPr>
          <w:sz w:val="22"/>
          <w:szCs w:val="22"/>
        </w:rPr>
      </w:pPr>
      <w:r w:rsidRPr="00E65163">
        <w:rPr>
          <w:b/>
          <w:sz w:val="22"/>
          <w:szCs w:val="22"/>
        </w:rPr>
        <w:t>Разъяснение положений документации об аукционе и внесение в нее изменений:</w:t>
      </w:r>
    </w:p>
    <w:p w:rsidR="00020D5D" w:rsidRPr="00E65163" w:rsidRDefault="00020D5D" w:rsidP="00E65163">
      <w:pPr>
        <w:pStyle w:val="Standard"/>
        <w:numPr>
          <w:ilvl w:val="0"/>
          <w:numId w:val="4"/>
        </w:numPr>
        <w:autoSpaceDE w:val="0"/>
        <w:ind w:left="0" w:firstLine="0"/>
        <w:jc w:val="both"/>
        <w:rPr>
          <w:sz w:val="22"/>
          <w:szCs w:val="22"/>
        </w:rPr>
      </w:pPr>
      <w:r w:rsidRPr="00E65163">
        <w:rPr>
          <w:sz w:val="22"/>
          <w:szCs w:val="22"/>
        </w:rPr>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w:t>
      </w:r>
      <w:proofErr w:type="gramStart"/>
      <w:r w:rsidRPr="00E65163">
        <w:rPr>
          <w:sz w:val="22"/>
          <w:szCs w:val="22"/>
        </w:rPr>
        <w:t xml:space="preserve">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 то есть если запрос поступил с </w:t>
      </w:r>
      <w:r w:rsidR="00B32BEC" w:rsidRPr="00E65163">
        <w:rPr>
          <w:b/>
          <w:sz w:val="22"/>
          <w:szCs w:val="22"/>
        </w:rPr>
        <w:t>25.01.2022</w:t>
      </w:r>
      <w:r w:rsidR="00BC7AB7" w:rsidRPr="00E65163">
        <w:rPr>
          <w:b/>
          <w:sz w:val="22"/>
          <w:szCs w:val="22"/>
        </w:rPr>
        <w:t xml:space="preserve"> г.</w:t>
      </w:r>
      <w:r w:rsidRPr="00E65163">
        <w:rPr>
          <w:b/>
          <w:sz w:val="22"/>
          <w:szCs w:val="22"/>
        </w:rPr>
        <w:t xml:space="preserve"> по </w:t>
      </w:r>
      <w:r w:rsidR="00B32BEC" w:rsidRPr="00E65163">
        <w:rPr>
          <w:b/>
          <w:sz w:val="22"/>
          <w:szCs w:val="22"/>
        </w:rPr>
        <w:t>10.02</w:t>
      </w:r>
      <w:r w:rsidR="0017067E" w:rsidRPr="00E65163">
        <w:rPr>
          <w:b/>
          <w:sz w:val="22"/>
          <w:szCs w:val="22"/>
        </w:rPr>
        <w:t>.202</w:t>
      </w:r>
      <w:r w:rsidR="0031623E" w:rsidRPr="00E65163">
        <w:rPr>
          <w:b/>
          <w:sz w:val="22"/>
          <w:szCs w:val="22"/>
        </w:rPr>
        <w:t>2</w:t>
      </w:r>
      <w:r w:rsidR="00BC7AB7" w:rsidRPr="00E65163">
        <w:rPr>
          <w:b/>
          <w:sz w:val="22"/>
          <w:szCs w:val="22"/>
        </w:rPr>
        <w:t xml:space="preserve"> г.</w:t>
      </w:r>
      <w:r w:rsidRPr="00E65163">
        <w:rPr>
          <w:b/>
          <w:sz w:val="22"/>
          <w:szCs w:val="22"/>
        </w:rPr>
        <w:t xml:space="preserve"> (включительно);</w:t>
      </w:r>
      <w:proofErr w:type="gramEnd"/>
    </w:p>
    <w:p w:rsidR="00020D5D" w:rsidRPr="00E65163" w:rsidRDefault="00020D5D" w:rsidP="00E65163">
      <w:pPr>
        <w:pStyle w:val="Standard"/>
        <w:numPr>
          <w:ilvl w:val="0"/>
          <w:numId w:val="5"/>
        </w:numPr>
        <w:autoSpaceDE w:val="0"/>
        <w:ind w:left="0" w:firstLine="0"/>
        <w:jc w:val="both"/>
        <w:rPr>
          <w:sz w:val="22"/>
          <w:szCs w:val="22"/>
        </w:rPr>
      </w:pPr>
      <w:r w:rsidRPr="00E65163">
        <w:rPr>
          <w:sz w:val="22"/>
          <w:szCs w:val="22"/>
        </w:rPr>
        <w:t xml:space="preserve">в течение одного дня </w:t>
      </w:r>
      <w:proofErr w:type="gramStart"/>
      <w:r w:rsidRPr="00E65163">
        <w:rPr>
          <w:sz w:val="22"/>
          <w:szCs w:val="22"/>
        </w:rPr>
        <w:t>с даты направления</w:t>
      </w:r>
      <w:proofErr w:type="gramEnd"/>
      <w:r w:rsidRPr="00E65163">
        <w:rPr>
          <w:sz w:val="22"/>
          <w:szCs w:val="22"/>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аукционе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0D5D" w:rsidRPr="00E65163" w:rsidRDefault="00020D5D" w:rsidP="00E65163">
      <w:pPr>
        <w:pStyle w:val="Standard"/>
        <w:numPr>
          <w:ilvl w:val="0"/>
          <w:numId w:val="5"/>
        </w:numPr>
        <w:autoSpaceDE w:val="0"/>
        <w:ind w:left="0" w:firstLine="0"/>
        <w:jc w:val="both"/>
        <w:rPr>
          <w:sz w:val="22"/>
          <w:szCs w:val="22"/>
        </w:rPr>
      </w:pPr>
      <w:r w:rsidRPr="00E65163">
        <w:rPr>
          <w:sz w:val="22"/>
          <w:szCs w:val="22"/>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E65163">
        <w:rPr>
          <w:sz w:val="22"/>
          <w:szCs w:val="22"/>
        </w:rPr>
        <w:t>позднее</w:t>
      </w:r>
      <w:proofErr w:type="gramEnd"/>
      <w:r w:rsidRPr="00E65163">
        <w:rPr>
          <w:sz w:val="22"/>
          <w:szCs w:val="22"/>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извещения о проведен</w:t>
      </w:r>
      <w:proofErr w:type="gramStart"/>
      <w:r w:rsidRPr="00E65163">
        <w:rPr>
          <w:sz w:val="22"/>
          <w:szCs w:val="22"/>
        </w:rPr>
        <w:t>ии ау</w:t>
      </w:r>
      <w:proofErr w:type="gramEnd"/>
      <w:r w:rsidRPr="00E65163">
        <w:rPr>
          <w:sz w:val="22"/>
          <w:szCs w:val="22"/>
        </w:rPr>
        <w:t xml:space="preserve">кциона. В течение двух рабочих дней </w:t>
      </w:r>
      <w:proofErr w:type="gramStart"/>
      <w:r w:rsidRPr="00E65163">
        <w:rPr>
          <w:sz w:val="22"/>
          <w:szCs w:val="22"/>
        </w:rPr>
        <w:t>с даты принятия</w:t>
      </w:r>
      <w:proofErr w:type="gramEnd"/>
      <w:r w:rsidRPr="00E65163">
        <w:rPr>
          <w:sz w:val="22"/>
          <w:szCs w:val="22"/>
        </w:rPr>
        <w:t xml:space="preserve"> указанного решения такие изменения направляются заказными письмами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E65163">
        <w:rPr>
          <w:sz w:val="22"/>
          <w:szCs w:val="22"/>
        </w:rPr>
        <w:t>с даты размещения</w:t>
      </w:r>
      <w:proofErr w:type="gramEnd"/>
      <w:r w:rsidRPr="00E65163">
        <w:rPr>
          <w:sz w:val="22"/>
          <w:szCs w:val="22"/>
        </w:rPr>
        <w:t xml:space="preserve"> на официальном </w:t>
      </w:r>
      <w:r w:rsidRPr="00E65163">
        <w:rPr>
          <w:sz w:val="22"/>
          <w:szCs w:val="22"/>
        </w:rPr>
        <w:lastRenderedPageBreak/>
        <w:t>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020D5D" w:rsidRPr="00E65163" w:rsidRDefault="00020D5D" w:rsidP="00E65163">
      <w:pPr>
        <w:pStyle w:val="ConsPlusNormal"/>
        <w:widowControl/>
        <w:ind w:firstLine="0"/>
        <w:jc w:val="both"/>
        <w:rPr>
          <w:rFonts w:ascii="Times New Roman" w:hAnsi="Times New Roman" w:cs="Times New Roman"/>
          <w:sz w:val="22"/>
          <w:szCs w:val="22"/>
        </w:rPr>
      </w:pPr>
    </w:p>
    <w:p w:rsidR="00020D5D" w:rsidRPr="00E65163" w:rsidRDefault="00020D5D" w:rsidP="00E65163">
      <w:pPr>
        <w:pStyle w:val="ConsPlusNormal"/>
        <w:widowControl/>
        <w:ind w:firstLine="0"/>
        <w:jc w:val="center"/>
        <w:rPr>
          <w:rFonts w:ascii="Times New Roman" w:hAnsi="Times New Roman" w:cs="Times New Roman"/>
          <w:sz w:val="22"/>
          <w:szCs w:val="22"/>
        </w:rPr>
      </w:pPr>
      <w:r w:rsidRPr="00E65163">
        <w:rPr>
          <w:rFonts w:ascii="Times New Roman" w:hAnsi="Times New Roman" w:cs="Times New Roman"/>
          <w:sz w:val="22"/>
          <w:szCs w:val="22"/>
        </w:rPr>
        <w:t>2.2.</w:t>
      </w:r>
      <w:r w:rsidRPr="00E65163">
        <w:rPr>
          <w:rFonts w:ascii="Times New Roman" w:hAnsi="Times New Roman" w:cs="Times New Roman"/>
          <w:sz w:val="22"/>
          <w:szCs w:val="22"/>
        </w:rPr>
        <w:tab/>
        <w:t>Требования к участникам аукциона</w:t>
      </w:r>
      <w:r w:rsidR="00C45B3F" w:rsidRPr="00E65163">
        <w:rPr>
          <w:rFonts w:ascii="Times New Roman" w:hAnsi="Times New Roman" w:cs="Times New Roman"/>
          <w:sz w:val="22"/>
          <w:szCs w:val="22"/>
        </w:rPr>
        <w:t xml:space="preserve"> </w:t>
      </w:r>
    </w:p>
    <w:p w:rsidR="00020D5D" w:rsidRPr="00E65163" w:rsidRDefault="00020D5D" w:rsidP="00E65163">
      <w:pPr>
        <w:pStyle w:val="Standard"/>
        <w:autoSpaceDE w:val="0"/>
        <w:jc w:val="both"/>
        <w:rPr>
          <w:sz w:val="22"/>
          <w:szCs w:val="22"/>
        </w:rPr>
      </w:pPr>
      <w:r w:rsidRPr="00E65163">
        <w:rPr>
          <w:sz w:val="22"/>
          <w:szCs w:val="22"/>
        </w:rPr>
        <w:t>2.2.1.</w:t>
      </w:r>
      <w:r w:rsidRPr="00E65163">
        <w:rPr>
          <w:sz w:val="22"/>
          <w:szCs w:val="22"/>
        </w:rPr>
        <w:tab/>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20D5D" w:rsidRPr="00E65163" w:rsidRDefault="00020D5D" w:rsidP="00E65163">
      <w:pPr>
        <w:pStyle w:val="Standard"/>
        <w:autoSpaceDE w:val="0"/>
        <w:jc w:val="both"/>
        <w:rPr>
          <w:sz w:val="22"/>
          <w:szCs w:val="22"/>
        </w:rPr>
      </w:pPr>
      <w:r w:rsidRPr="00E65163">
        <w:rPr>
          <w:sz w:val="22"/>
          <w:szCs w:val="22"/>
        </w:rPr>
        <w:t>2.2.2.</w:t>
      </w:r>
      <w:r w:rsidRPr="00E65163">
        <w:rPr>
          <w:sz w:val="22"/>
          <w:szCs w:val="22"/>
        </w:rPr>
        <w:tab/>
        <w:t>Участники аукциона должны соответствовать требованиям, установленным законодательством Российской Федерации к таким участникам.</w:t>
      </w:r>
    </w:p>
    <w:p w:rsidR="00020D5D" w:rsidRPr="00E65163" w:rsidRDefault="00020D5D" w:rsidP="00E65163">
      <w:pPr>
        <w:pStyle w:val="Standard"/>
        <w:autoSpaceDE w:val="0"/>
        <w:jc w:val="both"/>
        <w:rPr>
          <w:sz w:val="22"/>
          <w:szCs w:val="22"/>
        </w:rPr>
      </w:pPr>
      <w:r w:rsidRPr="00E65163">
        <w:rPr>
          <w:sz w:val="22"/>
          <w:szCs w:val="22"/>
        </w:rPr>
        <w:t>2.2.3.</w:t>
      </w:r>
      <w:r w:rsidRPr="00E65163">
        <w:rPr>
          <w:sz w:val="22"/>
          <w:szCs w:val="22"/>
        </w:rPr>
        <w:tab/>
        <w:t>Организатор аукциона, аукционная комиссия вправе запрашивать информацию и документы в целях проверки соответствия участника аукциона (претендента, заявителя) требованиям, указанным в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020D5D" w:rsidRPr="00E65163" w:rsidRDefault="00020D5D" w:rsidP="00E65163">
      <w:pPr>
        <w:pStyle w:val="Standard"/>
        <w:autoSpaceDE w:val="0"/>
        <w:jc w:val="both"/>
        <w:rPr>
          <w:sz w:val="22"/>
          <w:szCs w:val="22"/>
        </w:rPr>
      </w:pPr>
      <w:r w:rsidRPr="00E65163">
        <w:rPr>
          <w:sz w:val="22"/>
          <w:szCs w:val="22"/>
        </w:rPr>
        <w:t>2.2.4.</w:t>
      </w:r>
      <w:r w:rsidRPr="00E65163">
        <w:rPr>
          <w:sz w:val="22"/>
          <w:szCs w:val="22"/>
        </w:rPr>
        <w:tab/>
        <w:t>Не допускается взимание с участников аукциона платы за участие в аукционе.</w:t>
      </w:r>
    </w:p>
    <w:p w:rsidR="00020D5D" w:rsidRPr="00E65163" w:rsidRDefault="00020D5D" w:rsidP="00E65163">
      <w:pPr>
        <w:pStyle w:val="ConsPlusNormal"/>
        <w:widowControl/>
        <w:ind w:firstLine="0"/>
        <w:jc w:val="both"/>
        <w:rPr>
          <w:rFonts w:ascii="Times New Roman" w:hAnsi="Times New Roman" w:cs="Times New Roman"/>
          <w:sz w:val="22"/>
          <w:szCs w:val="22"/>
        </w:rPr>
      </w:pPr>
      <w:r w:rsidRPr="00E65163">
        <w:rPr>
          <w:rFonts w:ascii="Times New Roman" w:hAnsi="Times New Roman" w:cs="Times New Roman"/>
          <w:sz w:val="22"/>
          <w:szCs w:val="22"/>
        </w:rPr>
        <w:t>2.2.5.</w:t>
      </w:r>
      <w:r w:rsidRPr="00E65163">
        <w:rPr>
          <w:rFonts w:ascii="Times New Roman" w:hAnsi="Times New Roman" w:cs="Times New Roman"/>
          <w:sz w:val="22"/>
          <w:szCs w:val="22"/>
        </w:rPr>
        <w:tab/>
      </w:r>
      <w:r w:rsidRPr="00E65163">
        <w:rPr>
          <w:rFonts w:ascii="Times New Roman" w:hAnsi="Times New Roman" w:cs="Times New Roman"/>
          <w:b/>
          <w:sz w:val="22"/>
          <w:szCs w:val="22"/>
        </w:rPr>
        <w:t>Организатором аукциона не установлено требование о внесении задатка, такое требование в равной мере распространяется на всех участников аукциона и указано в извещении о проведен</w:t>
      </w:r>
      <w:proofErr w:type="gramStart"/>
      <w:r w:rsidRPr="00E65163">
        <w:rPr>
          <w:rFonts w:ascii="Times New Roman" w:hAnsi="Times New Roman" w:cs="Times New Roman"/>
          <w:b/>
          <w:sz w:val="22"/>
          <w:szCs w:val="22"/>
        </w:rPr>
        <w:t>ии ау</w:t>
      </w:r>
      <w:proofErr w:type="gramEnd"/>
      <w:r w:rsidRPr="00E65163">
        <w:rPr>
          <w:rFonts w:ascii="Times New Roman" w:hAnsi="Times New Roman" w:cs="Times New Roman"/>
          <w:b/>
          <w:sz w:val="22"/>
          <w:szCs w:val="22"/>
        </w:rPr>
        <w:t>кциона.</w:t>
      </w:r>
    </w:p>
    <w:p w:rsidR="00020D5D" w:rsidRPr="00E65163" w:rsidRDefault="004E624B" w:rsidP="00E65163">
      <w:pPr>
        <w:pStyle w:val="ConsPlusNormal"/>
        <w:widowControl/>
        <w:ind w:firstLine="0"/>
        <w:jc w:val="both"/>
        <w:rPr>
          <w:rFonts w:ascii="Times New Roman" w:hAnsi="Times New Roman" w:cs="Times New Roman"/>
          <w:sz w:val="22"/>
          <w:szCs w:val="22"/>
        </w:rPr>
      </w:pPr>
      <w:r w:rsidRPr="00E65163">
        <w:rPr>
          <w:rFonts w:ascii="Times New Roman" w:hAnsi="Times New Roman" w:cs="Times New Roman"/>
          <w:sz w:val="22"/>
          <w:szCs w:val="22"/>
        </w:rPr>
        <w:t>2.2.6.</w:t>
      </w:r>
      <w:r w:rsidRPr="00E65163">
        <w:rPr>
          <w:rFonts w:ascii="Times New Roman" w:hAnsi="Times New Roman" w:cs="Times New Roman"/>
          <w:sz w:val="22"/>
          <w:szCs w:val="22"/>
        </w:rPr>
        <w:tab/>
        <w:t>При этом</w:t>
      </w:r>
      <w:r w:rsidR="00020D5D" w:rsidRPr="00E65163">
        <w:rPr>
          <w:rFonts w:ascii="Times New Roman" w:hAnsi="Times New Roman" w:cs="Times New Roman"/>
          <w:sz w:val="22"/>
          <w:szCs w:val="22"/>
        </w:rPr>
        <w:t xml:space="preserve"> в случае</w:t>
      </w:r>
      <w:r w:rsidRPr="00E65163">
        <w:rPr>
          <w:rFonts w:ascii="Times New Roman" w:hAnsi="Times New Roman" w:cs="Times New Roman"/>
          <w:sz w:val="22"/>
          <w:szCs w:val="22"/>
        </w:rPr>
        <w:t>,</w:t>
      </w:r>
      <w:r w:rsidR="00020D5D" w:rsidRPr="00E65163">
        <w:rPr>
          <w:rFonts w:ascii="Times New Roman" w:hAnsi="Times New Roman" w:cs="Times New Roman"/>
          <w:sz w:val="22"/>
          <w:szCs w:val="22"/>
        </w:rPr>
        <w:t xml:space="preserve">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020D5D" w:rsidRPr="00E65163" w:rsidRDefault="00020D5D" w:rsidP="00E65163">
      <w:pPr>
        <w:pStyle w:val="ConsPlusNormal"/>
        <w:widowControl/>
        <w:ind w:firstLine="0"/>
        <w:jc w:val="both"/>
        <w:rPr>
          <w:rFonts w:ascii="Times New Roman" w:hAnsi="Times New Roman" w:cs="Times New Roman"/>
          <w:sz w:val="22"/>
          <w:szCs w:val="22"/>
        </w:rPr>
      </w:pPr>
    </w:p>
    <w:p w:rsidR="00020D5D" w:rsidRPr="00E65163" w:rsidRDefault="00020D5D" w:rsidP="00E65163">
      <w:pPr>
        <w:pStyle w:val="Standard"/>
        <w:numPr>
          <w:ilvl w:val="1"/>
          <w:numId w:val="7"/>
        </w:numPr>
        <w:autoSpaceDE w:val="0"/>
        <w:ind w:left="0" w:firstLine="0"/>
        <w:jc w:val="center"/>
        <w:rPr>
          <w:sz w:val="22"/>
          <w:szCs w:val="22"/>
        </w:rPr>
      </w:pPr>
      <w:r w:rsidRPr="00E65163">
        <w:rPr>
          <w:sz w:val="22"/>
          <w:szCs w:val="22"/>
        </w:rPr>
        <w:t>Порядок подачи заявок на участие в аукционе</w:t>
      </w:r>
      <w:r w:rsidR="00C45B3F" w:rsidRPr="00E65163">
        <w:rPr>
          <w:sz w:val="22"/>
          <w:szCs w:val="22"/>
        </w:rPr>
        <w:t xml:space="preserve"> </w:t>
      </w:r>
    </w:p>
    <w:p w:rsidR="00020D5D" w:rsidRPr="00E65163" w:rsidRDefault="00020D5D" w:rsidP="00E65163">
      <w:pPr>
        <w:numPr>
          <w:ilvl w:val="2"/>
          <w:numId w:val="7"/>
        </w:numPr>
        <w:ind w:left="0" w:firstLine="0"/>
        <w:jc w:val="both"/>
        <w:rPr>
          <w:rFonts w:eastAsia="Times New Roman" w:cs="Times New Roman"/>
          <w:spacing w:val="-3"/>
          <w:sz w:val="22"/>
          <w:szCs w:val="22"/>
          <w:lang w:bidi="ar-SA"/>
        </w:rPr>
      </w:pPr>
      <w:proofErr w:type="gramStart"/>
      <w:r w:rsidRPr="00E65163">
        <w:rPr>
          <w:rFonts w:eastAsia="Times New Roman" w:cs="Times New Roman"/>
          <w:spacing w:val="-3"/>
          <w:sz w:val="22"/>
          <w:szCs w:val="22"/>
          <w:lang w:bidi="ar-SA"/>
        </w:rPr>
        <w:t>Лицо, подающее заявку на участие в аукционе (далее также «заявитель», «претендент») самостоятельно несет все расходы, связанные с подготовкой, подачей своей заявки на участие в аукционе, участием в аукционе и заключением договора, а организатор аукциона и специализированная организация не отвечает и не имеет обязательств по этим расходам независимо от хода и результатов проведения аукциона.</w:t>
      </w:r>
      <w:proofErr w:type="gramEnd"/>
      <w:r w:rsidRPr="00E65163">
        <w:rPr>
          <w:rFonts w:eastAsia="Times New Roman" w:cs="Times New Roman"/>
          <w:spacing w:val="-3"/>
          <w:sz w:val="22"/>
          <w:szCs w:val="22"/>
          <w:lang w:bidi="ar-SA"/>
        </w:rPr>
        <w:t xml:space="preserve"> Каждый заявитель подает только одну заявку на участие в аукционе (в отношении одного и того же лота) по форме, установленной настоящей документацией об аукционе.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не рассматриваются. Заявитель вправе подать заявки на все лоты. В отношении каждого лота подается отдельная заявка с прилагаемым к ней полным комплектом документов, установленным настоящей документацией об аукционе.</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Заявка на участие в аукционе подается на бумажном носителе или в форме электронного документа (обязательно должна быть подписана электронно-цифровой подписью) в срок и по форме, которые установлены документацией об аукционе (форма заявки на участие в аукционе – </w:t>
      </w:r>
      <w:r w:rsidRPr="00E65163">
        <w:rPr>
          <w:b/>
          <w:i/>
          <w:sz w:val="22"/>
          <w:szCs w:val="22"/>
        </w:rPr>
        <w:t>Форма 1 Раздела 3 документации об аукционе</w:t>
      </w:r>
      <w:r w:rsidRPr="00E65163">
        <w:rPr>
          <w:sz w:val="22"/>
          <w:szCs w:val="22"/>
        </w:rPr>
        <w:t>). Подача заявки на участие в аукционе является акцептом оферты в соответствии со статьей 438 Гражданского кодекса Российской Федерации.</w:t>
      </w:r>
    </w:p>
    <w:p w:rsidR="00020D5D" w:rsidRPr="00E65163" w:rsidRDefault="00020D5D" w:rsidP="00E65163">
      <w:pPr>
        <w:pStyle w:val="Standard"/>
        <w:numPr>
          <w:ilvl w:val="2"/>
          <w:numId w:val="7"/>
        </w:numPr>
        <w:autoSpaceDE w:val="0"/>
        <w:ind w:left="0" w:firstLine="0"/>
        <w:jc w:val="both"/>
        <w:rPr>
          <w:sz w:val="22"/>
          <w:szCs w:val="22"/>
        </w:rPr>
      </w:pPr>
      <w:r w:rsidRPr="00E65163">
        <w:rPr>
          <w:b/>
          <w:sz w:val="22"/>
          <w:szCs w:val="22"/>
        </w:rPr>
        <w:t>Срок подачи заявок на участие в аукционе:</w:t>
      </w:r>
      <w:r w:rsidRPr="00E65163">
        <w:rPr>
          <w:sz w:val="22"/>
          <w:szCs w:val="22"/>
        </w:rPr>
        <w:t xml:space="preserve"> </w:t>
      </w:r>
      <w:r w:rsidR="001B7219" w:rsidRPr="00E65163">
        <w:rPr>
          <w:sz w:val="22"/>
          <w:szCs w:val="22"/>
        </w:rPr>
        <w:t>дата начала срока подачи заявок на участие в аукционе - следующий за днем размещения извещения о проведен</w:t>
      </w:r>
      <w:proofErr w:type="gramStart"/>
      <w:r w:rsidR="001B7219" w:rsidRPr="00E65163">
        <w:rPr>
          <w:sz w:val="22"/>
          <w:szCs w:val="22"/>
        </w:rPr>
        <w:t>ии ау</w:t>
      </w:r>
      <w:proofErr w:type="gramEnd"/>
      <w:r w:rsidR="001B7219" w:rsidRPr="00E65163">
        <w:rPr>
          <w:sz w:val="22"/>
          <w:szCs w:val="22"/>
        </w:rPr>
        <w:t>кциона на официальном сайте торгов день</w:t>
      </w:r>
      <w:r w:rsidR="00EE1F51" w:rsidRPr="00E65163">
        <w:rPr>
          <w:sz w:val="22"/>
          <w:szCs w:val="22"/>
        </w:rPr>
        <w:t xml:space="preserve"> - </w:t>
      </w:r>
      <w:r w:rsidR="00B32BEC" w:rsidRPr="00E65163">
        <w:rPr>
          <w:b/>
          <w:sz w:val="22"/>
          <w:szCs w:val="22"/>
        </w:rPr>
        <w:t>26.01.2022</w:t>
      </w:r>
      <w:r w:rsidR="00EE1F51" w:rsidRPr="00E65163">
        <w:rPr>
          <w:b/>
          <w:sz w:val="22"/>
          <w:szCs w:val="22"/>
        </w:rPr>
        <w:t xml:space="preserve"> г.</w:t>
      </w:r>
      <w:r w:rsidR="0006206A" w:rsidRPr="00E65163">
        <w:rPr>
          <w:b/>
          <w:sz w:val="22"/>
          <w:szCs w:val="22"/>
        </w:rPr>
        <w:t xml:space="preserve">; окончание срока подачи заявок - </w:t>
      </w:r>
      <w:r w:rsidR="009954AE" w:rsidRPr="00E65163">
        <w:rPr>
          <w:b/>
          <w:sz w:val="22"/>
          <w:szCs w:val="22"/>
        </w:rPr>
        <w:t>10</w:t>
      </w:r>
      <w:r w:rsidRPr="00E65163">
        <w:rPr>
          <w:b/>
          <w:sz w:val="22"/>
          <w:szCs w:val="22"/>
        </w:rPr>
        <w:t xml:space="preserve">:00 (время московское) </w:t>
      </w:r>
      <w:r w:rsidR="00B32BEC" w:rsidRPr="00E65163">
        <w:rPr>
          <w:b/>
          <w:sz w:val="22"/>
          <w:szCs w:val="22"/>
        </w:rPr>
        <w:t>16.02</w:t>
      </w:r>
      <w:r w:rsidR="0031623E" w:rsidRPr="00E65163">
        <w:rPr>
          <w:b/>
          <w:sz w:val="22"/>
          <w:szCs w:val="22"/>
        </w:rPr>
        <w:t>.2022</w:t>
      </w:r>
      <w:r w:rsidR="00BC7AB7" w:rsidRPr="00E65163">
        <w:rPr>
          <w:b/>
          <w:sz w:val="22"/>
          <w:szCs w:val="22"/>
        </w:rPr>
        <w:t xml:space="preserve"> г.</w:t>
      </w:r>
    </w:p>
    <w:p w:rsidR="00020D5D" w:rsidRPr="00E65163" w:rsidRDefault="00020D5D" w:rsidP="00E65163">
      <w:pPr>
        <w:pStyle w:val="Standard"/>
        <w:autoSpaceDE w:val="0"/>
        <w:jc w:val="both"/>
        <w:rPr>
          <w:sz w:val="22"/>
          <w:szCs w:val="22"/>
        </w:rPr>
      </w:pPr>
      <w:r w:rsidRPr="00E65163">
        <w:rPr>
          <w:sz w:val="22"/>
          <w:szCs w:val="22"/>
        </w:rPr>
        <w:t>Время подачи с понедельника по пятницу с 09:00 до 17:00 (время московско</w:t>
      </w:r>
      <w:r w:rsidR="00B32BEC" w:rsidRPr="00E65163">
        <w:rPr>
          <w:sz w:val="22"/>
          <w:szCs w:val="22"/>
        </w:rPr>
        <w:t>е), кроме субботы, воскресенья,</w:t>
      </w:r>
      <w:r w:rsidRPr="00E65163">
        <w:rPr>
          <w:sz w:val="22"/>
          <w:szCs w:val="22"/>
        </w:rPr>
        <w:t xml:space="preserve"> праздничных дней</w:t>
      </w:r>
      <w:r w:rsidR="00B32BEC" w:rsidRPr="00E65163">
        <w:rPr>
          <w:sz w:val="22"/>
          <w:szCs w:val="22"/>
        </w:rPr>
        <w:t>, иных дней</w:t>
      </w:r>
      <w:r w:rsidRPr="00E65163">
        <w:rPr>
          <w:sz w:val="22"/>
          <w:szCs w:val="22"/>
        </w:rPr>
        <w:t>, которые официально считаются выходными в РФ.</w:t>
      </w:r>
    </w:p>
    <w:p w:rsidR="00020D5D" w:rsidRPr="00E65163" w:rsidRDefault="00020D5D" w:rsidP="00E65163">
      <w:pPr>
        <w:pStyle w:val="Standard"/>
        <w:numPr>
          <w:ilvl w:val="2"/>
          <w:numId w:val="7"/>
        </w:numPr>
        <w:autoSpaceDE w:val="0"/>
        <w:ind w:left="0" w:firstLine="0"/>
        <w:jc w:val="both"/>
        <w:rPr>
          <w:sz w:val="22"/>
          <w:szCs w:val="22"/>
        </w:rPr>
      </w:pPr>
      <w:r w:rsidRPr="00E65163">
        <w:rPr>
          <w:b/>
          <w:sz w:val="22"/>
          <w:szCs w:val="22"/>
        </w:rPr>
        <w:t>Место подачи заявок на участие в аукционе</w:t>
      </w:r>
      <w:r w:rsidRPr="00E65163">
        <w:rPr>
          <w:sz w:val="22"/>
          <w:szCs w:val="22"/>
        </w:rPr>
        <w:t xml:space="preserve"> – ООО «ПСО «Госзаказ» по адресу: 185028, Республика Карелия, </w:t>
      </w:r>
      <w:proofErr w:type="gramStart"/>
      <w:r w:rsidRPr="00E65163">
        <w:rPr>
          <w:sz w:val="22"/>
          <w:szCs w:val="22"/>
        </w:rPr>
        <w:t>г</w:t>
      </w:r>
      <w:proofErr w:type="gramEnd"/>
      <w:r w:rsidRPr="00E65163">
        <w:rPr>
          <w:sz w:val="22"/>
          <w:szCs w:val="22"/>
        </w:rPr>
        <w:t xml:space="preserve">. Петрозаводск, ул. Энгельса, 10, </w:t>
      </w:r>
      <w:proofErr w:type="spellStart"/>
      <w:r w:rsidRPr="00E65163">
        <w:rPr>
          <w:sz w:val="22"/>
          <w:szCs w:val="22"/>
        </w:rPr>
        <w:t>каб</w:t>
      </w:r>
      <w:proofErr w:type="spellEnd"/>
      <w:r w:rsidRPr="00E65163">
        <w:rPr>
          <w:sz w:val="22"/>
          <w:szCs w:val="22"/>
        </w:rPr>
        <w:t xml:space="preserve">. 506 или </w:t>
      </w:r>
      <w:hyperlink r:id="rId37" w:history="1">
        <w:r w:rsidRPr="00E65163">
          <w:rPr>
            <w:rStyle w:val="Internetlink"/>
            <w:color w:val="auto"/>
            <w:sz w:val="22"/>
            <w:szCs w:val="22"/>
          </w:rPr>
          <w:t>pso.goszakaz@gmail.com</w:t>
        </w:r>
      </w:hyperlink>
      <w:r w:rsidRPr="00E65163">
        <w:rPr>
          <w:sz w:val="22"/>
          <w:szCs w:val="22"/>
        </w:rPr>
        <w:t>.</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Каждая заявка на участие в аукционе, поступившая в срок, указанный в документации об аукционе,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E65163">
        <w:rPr>
          <w:sz w:val="22"/>
          <w:szCs w:val="22"/>
        </w:rPr>
        <w:t>с даты получения</w:t>
      </w:r>
      <w:proofErr w:type="gramEnd"/>
      <w:r w:rsidRPr="00E65163">
        <w:rPr>
          <w:sz w:val="22"/>
          <w:szCs w:val="22"/>
        </w:rPr>
        <w:t xml:space="preserve"> такой заявки.</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E65163">
        <w:rPr>
          <w:sz w:val="22"/>
          <w:szCs w:val="22"/>
        </w:rPr>
        <w:t>с даты подписания</w:t>
      </w:r>
      <w:proofErr w:type="gramEnd"/>
      <w:r w:rsidRPr="00E65163">
        <w:rPr>
          <w:sz w:val="22"/>
          <w:szCs w:val="22"/>
        </w:rPr>
        <w:t xml:space="preserve"> протокола аукциона.</w:t>
      </w:r>
    </w:p>
    <w:p w:rsidR="00020D5D" w:rsidRPr="00E65163" w:rsidRDefault="00020D5D" w:rsidP="00E65163">
      <w:pPr>
        <w:pStyle w:val="Standard"/>
        <w:numPr>
          <w:ilvl w:val="2"/>
          <w:numId w:val="7"/>
        </w:numPr>
        <w:autoSpaceDE w:val="0"/>
        <w:ind w:left="0" w:firstLine="0"/>
        <w:rPr>
          <w:sz w:val="22"/>
          <w:szCs w:val="22"/>
        </w:rPr>
      </w:pPr>
      <w:r w:rsidRPr="00E65163">
        <w:rPr>
          <w:sz w:val="22"/>
          <w:szCs w:val="22"/>
        </w:rPr>
        <w:t>Заявитель вправе подать только одну заявку на участие в аукционе.</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Прием заявок на участие в аукционе прекращается </w:t>
      </w:r>
      <w:proofErr w:type="gramStart"/>
      <w:r w:rsidRPr="00E65163">
        <w:rPr>
          <w:sz w:val="22"/>
          <w:szCs w:val="22"/>
        </w:rPr>
        <w:t>в указанный в извещении о проведении аукциона день рассмотрения заявок на участие в аукционе</w:t>
      </w:r>
      <w:proofErr w:type="gramEnd"/>
      <w:r w:rsidRPr="00E65163">
        <w:rPr>
          <w:sz w:val="22"/>
          <w:szCs w:val="22"/>
        </w:rPr>
        <w:t xml:space="preserve"> непосредственно перед началом рассмотрения заявок.</w:t>
      </w:r>
    </w:p>
    <w:p w:rsidR="00020D5D" w:rsidRPr="00E65163" w:rsidRDefault="00020D5D" w:rsidP="00E65163">
      <w:pPr>
        <w:pStyle w:val="Standard"/>
        <w:numPr>
          <w:ilvl w:val="2"/>
          <w:numId w:val="7"/>
        </w:numPr>
        <w:ind w:left="0" w:firstLine="0"/>
        <w:jc w:val="both"/>
        <w:rPr>
          <w:sz w:val="22"/>
          <w:szCs w:val="22"/>
        </w:rPr>
      </w:pPr>
      <w:r w:rsidRPr="00E65163">
        <w:rPr>
          <w:b/>
          <w:sz w:val="22"/>
          <w:szCs w:val="22"/>
        </w:rPr>
        <w:lastRenderedPageBreak/>
        <w:t>Заявитель вправе отозвать заявку</w:t>
      </w:r>
      <w:r w:rsidRPr="00E65163">
        <w:rPr>
          <w:sz w:val="22"/>
          <w:szCs w:val="22"/>
        </w:rPr>
        <w:t xml:space="preserve">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E65163">
        <w:rPr>
          <w:sz w:val="22"/>
          <w:szCs w:val="22"/>
        </w:rPr>
        <w:t>с даты поступления</w:t>
      </w:r>
      <w:proofErr w:type="gramEnd"/>
      <w:r w:rsidRPr="00E65163">
        <w:rPr>
          <w:sz w:val="22"/>
          <w:szCs w:val="22"/>
        </w:rPr>
        <w:t xml:space="preserve"> организатору аукциона уведомления об отзыве заявки на участие в аукционе. Порядок отзыва заявки: заявитель подавший заявку на участие в аукционе, вправе отозвать такую заявку посредством уведомления в письменной форме в любое время до дня и времени начала рассмотрения заявок на участие в аукционе; </w:t>
      </w:r>
      <w:proofErr w:type="gramStart"/>
      <w:r w:rsidRPr="00E65163">
        <w:rPr>
          <w:sz w:val="22"/>
          <w:szCs w:val="22"/>
        </w:rPr>
        <w:t>уведомление об отзыве заявки должно быть выполнено на фирменном бланке лица, подававшего заявку (бланк с основными реквизитами заявителя) с указанием предмета аукциона, почтового адреса и адреса местонахождения, контактных данных (номер телефона, факса (при наличии), адрес электронной почты (при наличии) и данные ответственного лица) заявителя, должно быть подписано заявителем или уполномоченным им лицом и скреплено печатью заявителя – юридического лица.</w:t>
      </w:r>
      <w:proofErr w:type="gramEnd"/>
      <w:r w:rsidRPr="00E65163">
        <w:rPr>
          <w:sz w:val="22"/>
          <w:szCs w:val="22"/>
        </w:rPr>
        <w:t xml:space="preserve"> Уведомление должно содержать дату отзываемой заявки, которая указана в заявке.</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20D5D" w:rsidRPr="00E65163" w:rsidRDefault="00020D5D" w:rsidP="00E65163">
      <w:pPr>
        <w:pStyle w:val="Standard"/>
        <w:numPr>
          <w:ilvl w:val="2"/>
          <w:numId w:val="7"/>
        </w:numPr>
        <w:autoSpaceDE w:val="0"/>
        <w:ind w:left="0" w:firstLine="0"/>
        <w:jc w:val="both"/>
        <w:rPr>
          <w:sz w:val="22"/>
          <w:szCs w:val="22"/>
        </w:rPr>
      </w:pPr>
      <w:r w:rsidRPr="00E65163">
        <w:rPr>
          <w:b/>
          <w:sz w:val="22"/>
          <w:szCs w:val="22"/>
        </w:rPr>
        <w:t>Инструкция по заполнению заявки на участие в аукционе:</w:t>
      </w:r>
      <w:r w:rsidRPr="00E65163">
        <w:rPr>
          <w:sz w:val="22"/>
          <w:szCs w:val="22"/>
        </w:rPr>
        <w:t xml:space="preserve"> необходимо заполнить обязательные для заполнения пустые поля, пояснения к которым приведены в скобках. Рекомендуется все документы, входящие в состав заявки прошить в один том, все листы заявки на участие в аукционе, все листы тома заявки на участие в аукционе прошить и пронумеровать; заявку на участие в аукционе и том заявки на участие в аукционе сопроводить описью входящих в ее состав документов (</w:t>
      </w:r>
      <w:r w:rsidRPr="00E65163">
        <w:rPr>
          <w:b/>
          <w:i/>
          <w:sz w:val="22"/>
          <w:szCs w:val="22"/>
        </w:rPr>
        <w:t>Форма 2 Раздела 3 документации об аукционе)</w:t>
      </w:r>
      <w:r w:rsidRPr="00E65163">
        <w:rPr>
          <w:sz w:val="22"/>
          <w:szCs w:val="22"/>
        </w:rPr>
        <w:t>, скрепить печатью заявителя (для юридических лиц) и подписать заявителем или лицом, уполномоченным таким участником размещения заказа.</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Заявка на участие</w:t>
      </w:r>
      <w:r w:rsidR="00B60254" w:rsidRPr="00E65163">
        <w:rPr>
          <w:sz w:val="22"/>
          <w:szCs w:val="22"/>
        </w:rPr>
        <w:t xml:space="preserve"> </w:t>
      </w:r>
      <w:r w:rsidRPr="00E65163">
        <w:rPr>
          <w:sz w:val="22"/>
          <w:szCs w:val="22"/>
        </w:rPr>
        <w:t>в аукционе</w:t>
      </w:r>
      <w:r w:rsidR="00C45B3F" w:rsidRPr="00E65163">
        <w:rPr>
          <w:sz w:val="22"/>
          <w:szCs w:val="22"/>
        </w:rPr>
        <w:t xml:space="preserve"> </w:t>
      </w:r>
      <w:r w:rsidRPr="00E65163">
        <w:rPr>
          <w:sz w:val="22"/>
          <w:szCs w:val="22"/>
        </w:rPr>
        <w:t>должна содержать:</w:t>
      </w:r>
    </w:p>
    <w:p w:rsidR="00020D5D" w:rsidRPr="00E65163" w:rsidRDefault="00020D5D" w:rsidP="00E65163">
      <w:pPr>
        <w:pStyle w:val="Standard"/>
        <w:autoSpaceDE w:val="0"/>
        <w:jc w:val="both"/>
        <w:rPr>
          <w:sz w:val="22"/>
          <w:szCs w:val="22"/>
        </w:rPr>
      </w:pPr>
      <w:r w:rsidRPr="00E65163">
        <w:rPr>
          <w:sz w:val="22"/>
          <w:szCs w:val="22"/>
        </w:rPr>
        <w:t>1) сведения и документы о заявителе, подавшем такую заявку:</w:t>
      </w:r>
    </w:p>
    <w:p w:rsidR="00020D5D" w:rsidRPr="00E65163" w:rsidRDefault="00020D5D" w:rsidP="00E65163">
      <w:pPr>
        <w:pStyle w:val="Standard"/>
        <w:autoSpaceDE w:val="0"/>
        <w:jc w:val="both"/>
        <w:rPr>
          <w:sz w:val="22"/>
          <w:szCs w:val="22"/>
        </w:rPr>
      </w:pPr>
      <w:proofErr w:type="gramStart"/>
      <w:r w:rsidRPr="00E65163">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020D5D" w:rsidRPr="00E65163" w:rsidRDefault="00020D5D" w:rsidP="00E65163">
      <w:pPr>
        <w:pStyle w:val="Standard"/>
        <w:autoSpaceDE w:val="0"/>
        <w:jc w:val="both"/>
        <w:rPr>
          <w:sz w:val="22"/>
          <w:szCs w:val="22"/>
        </w:rPr>
      </w:pPr>
      <w:proofErr w:type="gramStart"/>
      <w:r w:rsidRPr="00E65163">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E65163">
        <w:rPr>
          <w:sz w:val="22"/>
          <w:szCs w:val="22"/>
        </w:rPr>
        <w:t xml:space="preserve"> </w:t>
      </w:r>
      <w:proofErr w:type="gramStart"/>
      <w:r w:rsidRPr="00E65163">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E65163">
        <w:rPr>
          <w:sz w:val="22"/>
          <w:szCs w:val="22"/>
        </w:rPr>
        <w:t xml:space="preserve"> извещения о проведен</w:t>
      </w:r>
      <w:proofErr w:type="gramStart"/>
      <w:r w:rsidRPr="00E65163">
        <w:rPr>
          <w:sz w:val="22"/>
          <w:szCs w:val="22"/>
        </w:rPr>
        <w:t>ии ау</w:t>
      </w:r>
      <w:proofErr w:type="gramEnd"/>
      <w:r w:rsidRPr="00E65163">
        <w:rPr>
          <w:sz w:val="22"/>
          <w:szCs w:val="22"/>
        </w:rPr>
        <w:t>кциона;</w:t>
      </w:r>
    </w:p>
    <w:p w:rsidR="00020D5D" w:rsidRPr="00E65163" w:rsidRDefault="00020D5D" w:rsidP="00E65163">
      <w:pPr>
        <w:pStyle w:val="Standard"/>
        <w:autoSpaceDE w:val="0"/>
        <w:jc w:val="both"/>
        <w:rPr>
          <w:sz w:val="22"/>
          <w:szCs w:val="22"/>
        </w:rPr>
      </w:pPr>
      <w:r w:rsidRPr="00E65163">
        <w:rPr>
          <w:sz w:val="22"/>
          <w:szCs w:val="22"/>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020D5D" w:rsidRPr="00E65163" w:rsidRDefault="00020D5D" w:rsidP="00E65163">
      <w:pPr>
        <w:pStyle w:val="Standard"/>
        <w:autoSpaceDE w:val="0"/>
        <w:jc w:val="both"/>
        <w:rPr>
          <w:sz w:val="22"/>
          <w:szCs w:val="22"/>
        </w:rPr>
      </w:pPr>
      <w:proofErr w:type="gramStart"/>
      <w:r w:rsidRPr="00E65163">
        <w:rPr>
          <w:sz w:val="22"/>
          <w:szCs w:val="22"/>
        </w:rPr>
        <w:t>г) копии учредительных документов заявителя (для юридических лиц);</w:t>
      </w:r>
      <w:proofErr w:type="gramEnd"/>
    </w:p>
    <w:p w:rsidR="00020D5D" w:rsidRPr="00E65163" w:rsidRDefault="00020D5D" w:rsidP="00E65163">
      <w:pPr>
        <w:pStyle w:val="Standard"/>
        <w:autoSpaceDE w:val="0"/>
        <w:jc w:val="both"/>
        <w:rPr>
          <w:sz w:val="22"/>
          <w:szCs w:val="22"/>
        </w:rPr>
      </w:pPr>
      <w:proofErr w:type="spellStart"/>
      <w:r w:rsidRPr="00E65163">
        <w:rPr>
          <w:sz w:val="22"/>
          <w:szCs w:val="22"/>
        </w:rPr>
        <w:t>д</w:t>
      </w:r>
      <w:proofErr w:type="spellEnd"/>
      <w:r w:rsidRPr="00E65163">
        <w:rPr>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20D5D" w:rsidRPr="00E65163" w:rsidRDefault="00020D5D" w:rsidP="00E65163">
      <w:pPr>
        <w:pStyle w:val="Standard"/>
        <w:autoSpaceDE w:val="0"/>
        <w:jc w:val="both"/>
        <w:rPr>
          <w:sz w:val="22"/>
          <w:szCs w:val="22"/>
        </w:rPr>
      </w:pPr>
      <w:r w:rsidRPr="00E65163">
        <w:rPr>
          <w:sz w:val="22"/>
          <w:szCs w:val="22"/>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(согласно форме заявки);</w:t>
      </w:r>
    </w:p>
    <w:p w:rsidR="00020D5D" w:rsidRPr="00E65163" w:rsidRDefault="00020D5D" w:rsidP="00E65163">
      <w:pPr>
        <w:pStyle w:val="Standard"/>
        <w:autoSpaceDE w:val="0"/>
        <w:jc w:val="both"/>
        <w:rPr>
          <w:sz w:val="22"/>
          <w:szCs w:val="22"/>
        </w:rPr>
      </w:pPr>
      <w:proofErr w:type="gramStart"/>
      <w:r w:rsidRPr="00E65163">
        <w:rPr>
          <w:sz w:val="22"/>
          <w:szCs w:val="22"/>
        </w:rPr>
        <w:t xml:space="preserve">2)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w:t>
      </w:r>
      <w:r w:rsidRPr="00E65163">
        <w:rPr>
          <w:sz w:val="22"/>
          <w:szCs w:val="22"/>
        </w:rPr>
        <w:lastRenderedPageBreak/>
        <w:t>характеристикам услуг, оказание которых происходит с использованием такого имущества (согласно форме заявки);</w:t>
      </w:r>
      <w:proofErr w:type="gramEnd"/>
    </w:p>
    <w:p w:rsidR="00020D5D" w:rsidRPr="00E65163" w:rsidRDefault="00020D5D" w:rsidP="00E65163">
      <w:pPr>
        <w:pStyle w:val="Standard"/>
        <w:autoSpaceDE w:val="0"/>
        <w:jc w:val="both"/>
        <w:rPr>
          <w:sz w:val="22"/>
          <w:szCs w:val="22"/>
        </w:rPr>
      </w:pPr>
      <w:r w:rsidRPr="00E65163">
        <w:rPr>
          <w:sz w:val="22"/>
          <w:szCs w:val="22"/>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E65163">
        <w:rPr>
          <w:sz w:val="22"/>
          <w:szCs w:val="22"/>
        </w:rPr>
        <w:t>требование</w:t>
      </w:r>
      <w:proofErr w:type="gramEnd"/>
      <w:r w:rsidRPr="00E65163">
        <w:rPr>
          <w:sz w:val="22"/>
          <w:szCs w:val="22"/>
        </w:rPr>
        <w:t xml:space="preserve"> о внесении задатка (платежное поручение, подтверждающее перечисление задатка).</w:t>
      </w:r>
    </w:p>
    <w:p w:rsidR="00020D5D" w:rsidRPr="00E65163" w:rsidRDefault="00020D5D" w:rsidP="00E65163">
      <w:pPr>
        <w:pStyle w:val="Standard"/>
        <w:autoSpaceDE w:val="0"/>
        <w:jc w:val="both"/>
        <w:rPr>
          <w:sz w:val="22"/>
          <w:szCs w:val="22"/>
        </w:rPr>
      </w:pPr>
    </w:p>
    <w:p w:rsidR="00020D5D" w:rsidRPr="00E65163" w:rsidRDefault="00020D5D" w:rsidP="00E65163">
      <w:pPr>
        <w:pStyle w:val="Standard"/>
        <w:numPr>
          <w:ilvl w:val="1"/>
          <w:numId w:val="7"/>
        </w:numPr>
        <w:autoSpaceDE w:val="0"/>
        <w:ind w:left="0" w:firstLine="0"/>
        <w:jc w:val="center"/>
        <w:rPr>
          <w:sz w:val="22"/>
          <w:szCs w:val="22"/>
        </w:rPr>
      </w:pPr>
      <w:r w:rsidRPr="00E65163">
        <w:rPr>
          <w:sz w:val="22"/>
          <w:szCs w:val="22"/>
        </w:rPr>
        <w:t>Порядок рассмотрения заявок на участие в аукционе</w:t>
      </w:r>
      <w:r w:rsidR="00C45B3F" w:rsidRPr="00E65163">
        <w:rPr>
          <w:sz w:val="22"/>
          <w:szCs w:val="22"/>
        </w:rPr>
        <w:t xml:space="preserve"> </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Срок рассмотрения заявок на участие в аукционе не может превышать десяти дней </w:t>
      </w:r>
      <w:proofErr w:type="gramStart"/>
      <w:r w:rsidRPr="00E65163">
        <w:rPr>
          <w:sz w:val="22"/>
          <w:szCs w:val="22"/>
        </w:rPr>
        <w:t>с даты окончания</w:t>
      </w:r>
      <w:proofErr w:type="gramEnd"/>
      <w:r w:rsidRPr="00E65163">
        <w:rPr>
          <w:sz w:val="22"/>
          <w:szCs w:val="22"/>
        </w:rPr>
        <w:t xml:space="preserve"> срока подачи заявок. </w:t>
      </w:r>
      <w:r w:rsidRPr="00E65163">
        <w:rPr>
          <w:b/>
          <w:sz w:val="22"/>
          <w:szCs w:val="22"/>
        </w:rPr>
        <w:t xml:space="preserve">Место, дата и время начала рассмотрения заявок на участие в аукционе: </w:t>
      </w:r>
      <w:r w:rsidRPr="00E65163">
        <w:rPr>
          <w:sz w:val="22"/>
          <w:szCs w:val="22"/>
        </w:rPr>
        <w:t xml:space="preserve">по адресу </w:t>
      </w:r>
      <w:r w:rsidRPr="00E65163">
        <w:rPr>
          <w:bCs/>
          <w:sz w:val="22"/>
          <w:szCs w:val="22"/>
        </w:rPr>
        <w:t xml:space="preserve">ООО «ПСО «Госзаказ» 185028, Республика Карелия, </w:t>
      </w:r>
      <w:proofErr w:type="gramStart"/>
      <w:r w:rsidRPr="00E65163">
        <w:rPr>
          <w:bCs/>
          <w:sz w:val="22"/>
          <w:szCs w:val="22"/>
        </w:rPr>
        <w:t>г</w:t>
      </w:r>
      <w:proofErr w:type="gramEnd"/>
      <w:r w:rsidRPr="00E65163">
        <w:rPr>
          <w:bCs/>
          <w:sz w:val="22"/>
          <w:szCs w:val="22"/>
        </w:rPr>
        <w:t xml:space="preserve">. Петрозаводск, ул. Энгельса, 10, </w:t>
      </w:r>
      <w:proofErr w:type="spellStart"/>
      <w:r w:rsidRPr="00E65163">
        <w:rPr>
          <w:bCs/>
          <w:sz w:val="22"/>
          <w:szCs w:val="22"/>
        </w:rPr>
        <w:t>каб</w:t>
      </w:r>
      <w:proofErr w:type="spellEnd"/>
      <w:r w:rsidRPr="00E65163">
        <w:rPr>
          <w:bCs/>
          <w:sz w:val="22"/>
          <w:szCs w:val="22"/>
        </w:rPr>
        <w:t xml:space="preserve">. 506 </w:t>
      </w:r>
      <w:r w:rsidRPr="00E65163">
        <w:rPr>
          <w:sz w:val="22"/>
          <w:szCs w:val="22"/>
        </w:rPr>
        <w:t xml:space="preserve">с </w:t>
      </w:r>
      <w:r w:rsidR="009954AE" w:rsidRPr="00E65163">
        <w:rPr>
          <w:b/>
          <w:sz w:val="22"/>
          <w:szCs w:val="22"/>
        </w:rPr>
        <w:t>10</w:t>
      </w:r>
      <w:r w:rsidRPr="00E65163">
        <w:rPr>
          <w:b/>
          <w:sz w:val="22"/>
          <w:szCs w:val="22"/>
        </w:rPr>
        <w:t xml:space="preserve">:00 (время московское) </w:t>
      </w:r>
      <w:r w:rsidR="00E213BD" w:rsidRPr="00E65163">
        <w:rPr>
          <w:b/>
          <w:sz w:val="22"/>
          <w:szCs w:val="22"/>
        </w:rPr>
        <w:t>16.02</w:t>
      </w:r>
      <w:r w:rsidR="0031623E" w:rsidRPr="00E65163">
        <w:rPr>
          <w:b/>
          <w:sz w:val="22"/>
          <w:szCs w:val="22"/>
        </w:rPr>
        <w:t>.2022</w:t>
      </w:r>
      <w:r w:rsidR="007D4E68" w:rsidRPr="00E65163">
        <w:rPr>
          <w:b/>
          <w:sz w:val="22"/>
          <w:szCs w:val="22"/>
        </w:rPr>
        <w:t xml:space="preserve"> г.</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В случае установления факта подачи одним заявителем двух и более заявок на участие в аукционе при условии, что поданные ранее заявки таким заявителем не отозваны, все заявки на участие в аукционе такого заявителя не рассматриваются и возвращаются такому заявителю.</w:t>
      </w:r>
    </w:p>
    <w:p w:rsidR="00020D5D" w:rsidRPr="00E65163" w:rsidRDefault="00020D5D" w:rsidP="00E65163">
      <w:pPr>
        <w:numPr>
          <w:ilvl w:val="2"/>
          <w:numId w:val="7"/>
        </w:numPr>
        <w:ind w:left="0" w:firstLine="0"/>
        <w:jc w:val="both"/>
        <w:rPr>
          <w:rFonts w:eastAsia="Times New Roman" w:cs="Times New Roman"/>
          <w:sz w:val="22"/>
          <w:szCs w:val="22"/>
          <w:lang w:bidi="ar-SA"/>
        </w:rPr>
      </w:pPr>
      <w:proofErr w:type="gramStart"/>
      <w:r w:rsidRPr="00E65163">
        <w:rPr>
          <w:rFonts w:cs="Times New Roman"/>
          <w:sz w:val="22"/>
          <w:szCs w:val="22"/>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пунктами 24 и 26 Правил и документацией об аукционе, которое оформляется протоколом рассмотрения заявок на участие в</w:t>
      </w:r>
      <w:proofErr w:type="gramEnd"/>
      <w:r w:rsidRPr="00E65163">
        <w:rPr>
          <w:rFonts w:cs="Times New Roman"/>
          <w:sz w:val="22"/>
          <w:szCs w:val="22"/>
        </w:rPr>
        <w:t xml:space="preserve"> </w:t>
      </w:r>
      <w:proofErr w:type="gramStart"/>
      <w:r w:rsidRPr="00E65163">
        <w:rPr>
          <w:rFonts w:cs="Times New Roman"/>
          <w:sz w:val="22"/>
          <w:szCs w:val="22"/>
        </w:rPr>
        <w:t>аукционе</w:t>
      </w:r>
      <w:proofErr w:type="gramEnd"/>
      <w:r w:rsidRPr="00E65163">
        <w:rPr>
          <w:rFonts w:cs="Times New Roman"/>
          <w:sz w:val="22"/>
          <w:szCs w:val="22"/>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E65163">
        <w:rPr>
          <w:rFonts w:cs="Times New Roman"/>
          <w:sz w:val="22"/>
          <w:szCs w:val="22"/>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Правил,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w:t>
      </w:r>
      <w:proofErr w:type="gramEnd"/>
      <w:r w:rsidRPr="00E65163">
        <w:rPr>
          <w:rFonts w:cs="Times New Roman"/>
          <w:sz w:val="22"/>
          <w:szCs w:val="22"/>
        </w:rPr>
        <w:t xml:space="preserve"> документации об аукционе. </w:t>
      </w:r>
      <w:r w:rsidRPr="00E65163">
        <w:rPr>
          <w:rFonts w:eastAsia="Times New Roman" w:cs="Times New Roman"/>
          <w:sz w:val="22"/>
          <w:szCs w:val="22"/>
          <w:lang w:bidi="ar-SA"/>
        </w:rPr>
        <w:tab/>
        <w:t xml:space="preserve">Указанный протокол в день окончания рассмотрения заявок на участие в аукционе размещается организатором аукциона на официальном сайте. Заявителям направляются уведомления о принятых аукционной комиссией решениях, посредством телефонной связи sms-сообщением или на адрес электронной почты,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E65163">
        <w:rPr>
          <w:rFonts w:eastAsia="Times New Roman" w:cs="Times New Roman"/>
          <w:sz w:val="22"/>
          <w:szCs w:val="22"/>
          <w:lang w:bidi="ar-SA"/>
        </w:rPr>
        <w:t>несостоявшимся</w:t>
      </w:r>
      <w:proofErr w:type="gramEnd"/>
      <w:r w:rsidRPr="00E65163">
        <w:rPr>
          <w:rFonts w:eastAsia="Times New Roman" w:cs="Times New Roman"/>
          <w:sz w:val="22"/>
          <w:szCs w:val="22"/>
          <w:lang w:bidi="ar-SA"/>
        </w:rPr>
        <w:t>.</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E65163">
        <w:rPr>
          <w:sz w:val="22"/>
          <w:szCs w:val="22"/>
        </w:rPr>
        <w:t>с даты подписания</w:t>
      </w:r>
      <w:proofErr w:type="gramEnd"/>
      <w:r w:rsidRPr="00E65163">
        <w:rPr>
          <w:sz w:val="22"/>
          <w:szCs w:val="22"/>
        </w:rPr>
        <w:t xml:space="preserve"> протокола рассмотрения заявок.</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020D5D" w:rsidRPr="00E65163" w:rsidRDefault="00020D5D" w:rsidP="00E65163">
      <w:pPr>
        <w:pStyle w:val="Standard"/>
        <w:autoSpaceDE w:val="0"/>
        <w:jc w:val="both"/>
        <w:rPr>
          <w:sz w:val="22"/>
          <w:szCs w:val="22"/>
        </w:rPr>
      </w:pPr>
      <w:r w:rsidRPr="00E65163">
        <w:rPr>
          <w:sz w:val="22"/>
          <w:szCs w:val="22"/>
        </w:rPr>
        <w:t>2.4.7.</w:t>
      </w:r>
      <w:r w:rsidRPr="00E65163">
        <w:rPr>
          <w:sz w:val="22"/>
          <w:szCs w:val="22"/>
        </w:rPr>
        <w:tab/>
        <w:t>Заявитель не допускается аукционной комиссией к участию в аукционе в случаях:</w:t>
      </w:r>
    </w:p>
    <w:p w:rsidR="00020D5D" w:rsidRPr="00E65163" w:rsidRDefault="00020D5D" w:rsidP="00E65163">
      <w:pPr>
        <w:pStyle w:val="Standard"/>
        <w:autoSpaceDE w:val="0"/>
        <w:jc w:val="both"/>
        <w:rPr>
          <w:sz w:val="22"/>
          <w:szCs w:val="22"/>
        </w:rPr>
      </w:pPr>
      <w:r w:rsidRPr="00E65163">
        <w:rPr>
          <w:sz w:val="22"/>
          <w:szCs w:val="22"/>
        </w:rPr>
        <w:t>1) непредставления документов, определенных пунктом 2.3.12 документации об аукционе, либо наличия в таких документах недостоверных сведений;</w:t>
      </w:r>
    </w:p>
    <w:p w:rsidR="00020D5D" w:rsidRPr="00E65163" w:rsidRDefault="00020D5D" w:rsidP="00E65163">
      <w:pPr>
        <w:pStyle w:val="Standard"/>
        <w:autoSpaceDE w:val="0"/>
        <w:jc w:val="both"/>
        <w:rPr>
          <w:sz w:val="22"/>
          <w:szCs w:val="22"/>
        </w:rPr>
      </w:pPr>
      <w:r w:rsidRPr="00E65163">
        <w:rPr>
          <w:sz w:val="22"/>
          <w:szCs w:val="22"/>
        </w:rPr>
        <w:t>2) несоответствия требованиям, указанным в пункте 2.2.2 документации об аукционе;</w:t>
      </w:r>
    </w:p>
    <w:p w:rsidR="00020D5D" w:rsidRPr="00E65163" w:rsidRDefault="00020D5D" w:rsidP="00E65163">
      <w:pPr>
        <w:pStyle w:val="Standard"/>
        <w:autoSpaceDE w:val="0"/>
        <w:jc w:val="both"/>
        <w:rPr>
          <w:sz w:val="22"/>
          <w:szCs w:val="22"/>
        </w:rPr>
      </w:pPr>
      <w:r w:rsidRPr="00E65163">
        <w:rPr>
          <w:sz w:val="22"/>
          <w:szCs w:val="22"/>
        </w:rPr>
        <w:t>3) невнесения задатка, если требование о внесении задатка указано в извещении о проведен</w:t>
      </w:r>
      <w:proofErr w:type="gramStart"/>
      <w:r w:rsidRPr="00E65163">
        <w:rPr>
          <w:sz w:val="22"/>
          <w:szCs w:val="22"/>
        </w:rPr>
        <w:t>ии ау</w:t>
      </w:r>
      <w:proofErr w:type="gramEnd"/>
      <w:r w:rsidRPr="00E65163">
        <w:rPr>
          <w:sz w:val="22"/>
          <w:szCs w:val="22"/>
        </w:rPr>
        <w:t>кциона;</w:t>
      </w:r>
    </w:p>
    <w:p w:rsidR="00020D5D" w:rsidRPr="00E65163" w:rsidRDefault="00020D5D" w:rsidP="00E65163">
      <w:pPr>
        <w:pStyle w:val="Standard"/>
        <w:autoSpaceDE w:val="0"/>
        <w:jc w:val="both"/>
        <w:rPr>
          <w:sz w:val="22"/>
          <w:szCs w:val="22"/>
        </w:rPr>
      </w:pPr>
      <w:r w:rsidRPr="00E65163">
        <w:rPr>
          <w:sz w:val="22"/>
          <w:szCs w:val="22"/>
        </w:rPr>
        <w:t>4) несоответствия заявки на участие в аукционе требованиям документации об аукционе;</w:t>
      </w:r>
    </w:p>
    <w:p w:rsidR="00020D5D" w:rsidRPr="00E65163" w:rsidRDefault="00020D5D" w:rsidP="00E65163">
      <w:pPr>
        <w:pStyle w:val="Standard"/>
        <w:autoSpaceDE w:val="0"/>
        <w:jc w:val="both"/>
        <w:rPr>
          <w:sz w:val="22"/>
          <w:szCs w:val="22"/>
        </w:rPr>
      </w:pPr>
      <w:r w:rsidRPr="00E65163">
        <w:rPr>
          <w:sz w:val="22"/>
          <w:szCs w:val="22"/>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020D5D" w:rsidRPr="00E65163" w:rsidRDefault="00020D5D" w:rsidP="00E65163">
      <w:pPr>
        <w:pStyle w:val="Standard"/>
        <w:autoSpaceDE w:val="0"/>
        <w:jc w:val="both"/>
        <w:rPr>
          <w:sz w:val="22"/>
          <w:szCs w:val="22"/>
        </w:rPr>
      </w:pPr>
      <w:r w:rsidRPr="00E65163">
        <w:rPr>
          <w:sz w:val="22"/>
          <w:szCs w:val="22"/>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020D5D" w:rsidRPr="00E65163" w:rsidRDefault="00020D5D" w:rsidP="00E65163">
      <w:pPr>
        <w:pStyle w:val="Standard"/>
        <w:autoSpaceDE w:val="0"/>
        <w:jc w:val="both"/>
        <w:rPr>
          <w:sz w:val="22"/>
          <w:szCs w:val="22"/>
        </w:rPr>
      </w:pPr>
      <w:r w:rsidRPr="00E65163">
        <w:rPr>
          <w:sz w:val="22"/>
          <w:szCs w:val="22"/>
        </w:rPr>
        <w:t>2.4.8.</w:t>
      </w:r>
      <w:r w:rsidRPr="00E65163">
        <w:rPr>
          <w:sz w:val="22"/>
          <w:szCs w:val="22"/>
        </w:rPr>
        <w:tab/>
        <w:t>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2.3.12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w:t>
      </w:r>
    </w:p>
    <w:p w:rsidR="00020D5D" w:rsidRPr="00E65163" w:rsidRDefault="00020D5D" w:rsidP="00E65163">
      <w:pPr>
        <w:pStyle w:val="Standard"/>
        <w:autoSpaceDE w:val="0"/>
        <w:jc w:val="both"/>
        <w:rPr>
          <w:sz w:val="22"/>
          <w:szCs w:val="22"/>
        </w:rPr>
      </w:pPr>
    </w:p>
    <w:p w:rsidR="00020D5D" w:rsidRPr="00E65163" w:rsidRDefault="00020D5D" w:rsidP="00E65163">
      <w:pPr>
        <w:pStyle w:val="Standard"/>
        <w:numPr>
          <w:ilvl w:val="1"/>
          <w:numId w:val="7"/>
        </w:numPr>
        <w:autoSpaceDE w:val="0"/>
        <w:ind w:left="0" w:firstLine="0"/>
        <w:jc w:val="center"/>
        <w:rPr>
          <w:sz w:val="22"/>
          <w:szCs w:val="22"/>
        </w:rPr>
      </w:pPr>
      <w:r w:rsidRPr="00E65163">
        <w:rPr>
          <w:sz w:val="22"/>
          <w:szCs w:val="22"/>
        </w:rPr>
        <w:t>Порядок проведения аукциона</w:t>
      </w:r>
      <w:r w:rsidR="00C45B3F" w:rsidRPr="00E65163">
        <w:rPr>
          <w:sz w:val="22"/>
          <w:szCs w:val="22"/>
        </w:rPr>
        <w:t xml:space="preserve"> </w:t>
      </w:r>
    </w:p>
    <w:p w:rsidR="00020D5D" w:rsidRPr="00E65163" w:rsidRDefault="00020D5D" w:rsidP="00E65163">
      <w:pPr>
        <w:pStyle w:val="Standard"/>
        <w:autoSpaceDE w:val="0"/>
        <w:jc w:val="both"/>
        <w:rPr>
          <w:sz w:val="22"/>
          <w:szCs w:val="22"/>
        </w:rPr>
      </w:pPr>
      <w:r w:rsidRPr="00E65163">
        <w:rPr>
          <w:sz w:val="22"/>
          <w:szCs w:val="22"/>
        </w:rPr>
        <w:t>2.5.1.</w:t>
      </w:r>
      <w:r w:rsidRPr="00E65163">
        <w:rPr>
          <w:sz w:val="22"/>
          <w:szCs w:val="22"/>
        </w:rPr>
        <w:tab/>
        <w:t xml:space="preserve">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Pr="00E65163">
        <w:rPr>
          <w:b/>
          <w:sz w:val="22"/>
          <w:szCs w:val="22"/>
        </w:rPr>
        <w:t xml:space="preserve">Место, дата и время проведения аукциона: </w:t>
      </w:r>
      <w:r w:rsidRPr="00E65163">
        <w:rPr>
          <w:sz w:val="22"/>
          <w:szCs w:val="22"/>
        </w:rPr>
        <w:t xml:space="preserve">по адресу: </w:t>
      </w:r>
      <w:r w:rsidRPr="00E65163">
        <w:rPr>
          <w:b/>
          <w:sz w:val="22"/>
          <w:szCs w:val="22"/>
        </w:rPr>
        <w:t xml:space="preserve">ООО «ПСО </w:t>
      </w:r>
      <w:r w:rsidRPr="00E65163">
        <w:rPr>
          <w:b/>
          <w:sz w:val="22"/>
          <w:szCs w:val="22"/>
        </w:rPr>
        <w:lastRenderedPageBreak/>
        <w:t xml:space="preserve">«Госзаказ», 185028, Республика Карелия, </w:t>
      </w:r>
      <w:proofErr w:type="gramStart"/>
      <w:r w:rsidRPr="00E65163">
        <w:rPr>
          <w:b/>
          <w:sz w:val="22"/>
          <w:szCs w:val="22"/>
        </w:rPr>
        <w:t>г</w:t>
      </w:r>
      <w:proofErr w:type="gramEnd"/>
      <w:r w:rsidRPr="00E65163">
        <w:rPr>
          <w:b/>
          <w:sz w:val="22"/>
          <w:szCs w:val="22"/>
        </w:rPr>
        <w:t xml:space="preserve">. Петрозаводск, ул. Энгельса, 10, </w:t>
      </w:r>
      <w:proofErr w:type="spellStart"/>
      <w:r w:rsidRPr="00E65163">
        <w:rPr>
          <w:b/>
          <w:sz w:val="22"/>
          <w:szCs w:val="22"/>
        </w:rPr>
        <w:t>каб</w:t>
      </w:r>
      <w:proofErr w:type="spellEnd"/>
      <w:r w:rsidRPr="00E65163">
        <w:rPr>
          <w:b/>
          <w:sz w:val="22"/>
          <w:szCs w:val="22"/>
        </w:rPr>
        <w:t xml:space="preserve">. 506, в </w:t>
      </w:r>
      <w:r w:rsidR="00E213BD" w:rsidRPr="00E65163">
        <w:rPr>
          <w:b/>
          <w:sz w:val="22"/>
          <w:szCs w:val="22"/>
        </w:rPr>
        <w:t>10</w:t>
      </w:r>
      <w:r w:rsidRPr="00E65163">
        <w:rPr>
          <w:b/>
          <w:sz w:val="22"/>
          <w:szCs w:val="22"/>
        </w:rPr>
        <w:t xml:space="preserve">:00 (время московское) </w:t>
      </w:r>
      <w:r w:rsidR="00E213BD" w:rsidRPr="00E65163">
        <w:rPr>
          <w:b/>
          <w:sz w:val="22"/>
          <w:szCs w:val="22"/>
        </w:rPr>
        <w:t>18.02</w:t>
      </w:r>
      <w:r w:rsidR="0031623E" w:rsidRPr="00E65163">
        <w:rPr>
          <w:b/>
          <w:sz w:val="22"/>
          <w:szCs w:val="22"/>
        </w:rPr>
        <w:t>.2022</w:t>
      </w:r>
      <w:r w:rsidR="00A361D4" w:rsidRPr="00E65163">
        <w:rPr>
          <w:b/>
          <w:sz w:val="22"/>
          <w:szCs w:val="22"/>
        </w:rPr>
        <w:t xml:space="preserve"> </w:t>
      </w:r>
      <w:r w:rsidR="00EE1F51" w:rsidRPr="00E65163">
        <w:rPr>
          <w:b/>
          <w:sz w:val="22"/>
          <w:szCs w:val="22"/>
        </w:rPr>
        <w:t>г</w:t>
      </w:r>
      <w:r w:rsidR="00B60254" w:rsidRPr="00E65163">
        <w:rPr>
          <w:b/>
          <w:sz w:val="22"/>
          <w:szCs w:val="22"/>
        </w:rPr>
        <w:t>.</w:t>
      </w:r>
      <w:r w:rsidR="00C45B3F" w:rsidRPr="00E65163">
        <w:rPr>
          <w:b/>
          <w:sz w:val="22"/>
          <w:szCs w:val="22"/>
        </w:rPr>
        <w:t xml:space="preserve"> </w:t>
      </w:r>
    </w:p>
    <w:p w:rsidR="00020D5D" w:rsidRPr="00E65163" w:rsidRDefault="00020D5D" w:rsidP="00E65163">
      <w:pPr>
        <w:pStyle w:val="Standard"/>
        <w:autoSpaceDE w:val="0"/>
        <w:jc w:val="both"/>
        <w:rPr>
          <w:sz w:val="22"/>
          <w:szCs w:val="22"/>
        </w:rPr>
      </w:pPr>
      <w:r w:rsidRPr="00E65163">
        <w:rPr>
          <w:sz w:val="22"/>
          <w:szCs w:val="22"/>
        </w:rPr>
        <w:t>2.5.2.</w:t>
      </w:r>
      <w:r w:rsidRPr="00E65163">
        <w:rPr>
          <w:sz w:val="22"/>
          <w:szCs w:val="22"/>
        </w:rPr>
        <w:tab/>
        <w:t>Аукцион проводится организатором аукциона</w:t>
      </w:r>
      <w:r w:rsidR="00B60254" w:rsidRPr="00E65163">
        <w:rPr>
          <w:sz w:val="22"/>
          <w:szCs w:val="22"/>
        </w:rPr>
        <w:t xml:space="preserve"> </w:t>
      </w:r>
      <w:r w:rsidRPr="00E65163">
        <w:rPr>
          <w:sz w:val="22"/>
          <w:szCs w:val="22"/>
        </w:rPr>
        <w:t>в присутствии членов аукционной комиссии и участников аукциона (их представителей).</w:t>
      </w:r>
    </w:p>
    <w:p w:rsidR="00020D5D" w:rsidRPr="00E65163" w:rsidRDefault="00020D5D" w:rsidP="00E65163">
      <w:pPr>
        <w:pStyle w:val="Standard"/>
        <w:autoSpaceDE w:val="0"/>
        <w:jc w:val="both"/>
        <w:rPr>
          <w:sz w:val="22"/>
          <w:szCs w:val="22"/>
        </w:rPr>
      </w:pPr>
      <w:r w:rsidRPr="00E65163">
        <w:rPr>
          <w:sz w:val="22"/>
          <w:szCs w:val="22"/>
        </w:rPr>
        <w:t>2.5.3.</w:t>
      </w:r>
      <w:r w:rsidRPr="00E65163">
        <w:rPr>
          <w:sz w:val="22"/>
          <w:szCs w:val="22"/>
        </w:rPr>
        <w:tab/>
        <w:t>Аукцион проводится путем повышения начальной (минимальной) цены договора, указанной в извещении о проведен</w:t>
      </w:r>
      <w:proofErr w:type="gramStart"/>
      <w:r w:rsidRPr="00E65163">
        <w:rPr>
          <w:sz w:val="22"/>
          <w:szCs w:val="22"/>
        </w:rPr>
        <w:t>ии ау</w:t>
      </w:r>
      <w:proofErr w:type="gramEnd"/>
      <w:r w:rsidRPr="00E65163">
        <w:rPr>
          <w:sz w:val="22"/>
          <w:szCs w:val="22"/>
        </w:rPr>
        <w:t>кциона, на «шаг аукциона».</w:t>
      </w:r>
    </w:p>
    <w:p w:rsidR="00C45B3F" w:rsidRPr="00E65163" w:rsidRDefault="00020D5D" w:rsidP="00E65163">
      <w:pPr>
        <w:pStyle w:val="Standard"/>
        <w:autoSpaceDE w:val="0"/>
        <w:jc w:val="both"/>
        <w:rPr>
          <w:sz w:val="22"/>
          <w:szCs w:val="22"/>
        </w:rPr>
      </w:pPr>
      <w:r w:rsidRPr="00E65163">
        <w:rPr>
          <w:sz w:val="22"/>
          <w:szCs w:val="22"/>
        </w:rPr>
        <w:t>2.5.4</w:t>
      </w:r>
      <w:r w:rsidRPr="00E65163">
        <w:rPr>
          <w:sz w:val="22"/>
          <w:szCs w:val="22"/>
        </w:rPr>
        <w:tab/>
        <w:t>«Шаг аукциона» устанавливается в размере пяти процентов начальной (минимальной) цены договора, указанной в извещении о проведен</w:t>
      </w:r>
      <w:proofErr w:type="gramStart"/>
      <w:r w:rsidRPr="00E65163">
        <w:rPr>
          <w:sz w:val="22"/>
          <w:szCs w:val="22"/>
        </w:rPr>
        <w:t>ии ау</w:t>
      </w:r>
      <w:proofErr w:type="gramEnd"/>
      <w:r w:rsidRPr="00E65163">
        <w:rPr>
          <w:sz w:val="22"/>
          <w:szCs w:val="22"/>
        </w:rPr>
        <w:t xml:space="preserve">кциона, что составляет: </w:t>
      </w:r>
      <w:r w:rsidR="000B4EAE" w:rsidRPr="00E65163">
        <w:rPr>
          <w:sz w:val="22"/>
          <w:szCs w:val="22"/>
        </w:rPr>
        <w:t>1836,00</w:t>
      </w:r>
      <w:r w:rsidR="00E213BD" w:rsidRPr="00E65163">
        <w:rPr>
          <w:sz w:val="22"/>
          <w:szCs w:val="22"/>
        </w:rPr>
        <w:t xml:space="preserve"> руб.</w:t>
      </w:r>
    </w:p>
    <w:p w:rsidR="00020D5D" w:rsidRPr="00E65163" w:rsidRDefault="00020D5D" w:rsidP="00E65163">
      <w:pPr>
        <w:pStyle w:val="Standard"/>
        <w:autoSpaceDE w:val="0"/>
        <w:jc w:val="both"/>
        <w:rPr>
          <w:sz w:val="22"/>
          <w:szCs w:val="22"/>
        </w:rPr>
      </w:pPr>
      <w:r w:rsidRPr="00E65163">
        <w:rPr>
          <w:sz w:val="22"/>
          <w:szCs w:val="22"/>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020D5D" w:rsidRPr="00E65163" w:rsidRDefault="00020D5D" w:rsidP="00E65163">
      <w:pPr>
        <w:pStyle w:val="Standard"/>
        <w:autoSpaceDE w:val="0"/>
        <w:jc w:val="both"/>
        <w:rPr>
          <w:sz w:val="22"/>
          <w:szCs w:val="22"/>
        </w:rPr>
      </w:pPr>
      <w:r w:rsidRPr="00E65163">
        <w:rPr>
          <w:sz w:val="22"/>
          <w:szCs w:val="22"/>
        </w:rPr>
        <w:t>2.5.5.</w:t>
      </w:r>
      <w:r w:rsidRPr="00E65163">
        <w:rPr>
          <w:sz w:val="22"/>
          <w:szCs w:val="22"/>
        </w:rPr>
        <w:tab/>
        <w:t>Аукционист выбирается из числа членов аукционной комиссии путем открытого голосования членов аукционной комиссии большинством голосов.</w:t>
      </w:r>
    </w:p>
    <w:p w:rsidR="00020D5D" w:rsidRPr="00E65163" w:rsidRDefault="00020D5D" w:rsidP="00E65163">
      <w:pPr>
        <w:pStyle w:val="Standard"/>
        <w:autoSpaceDE w:val="0"/>
        <w:jc w:val="both"/>
        <w:rPr>
          <w:sz w:val="22"/>
          <w:szCs w:val="22"/>
        </w:rPr>
      </w:pPr>
      <w:r w:rsidRPr="00E65163">
        <w:rPr>
          <w:sz w:val="22"/>
          <w:szCs w:val="22"/>
        </w:rPr>
        <w:t>2.5.6.</w:t>
      </w:r>
      <w:r w:rsidRPr="00E65163">
        <w:rPr>
          <w:sz w:val="22"/>
          <w:szCs w:val="22"/>
        </w:rPr>
        <w:tab/>
        <w:t>Аукцион проводится в следующем порядке:</w:t>
      </w:r>
    </w:p>
    <w:p w:rsidR="00020D5D" w:rsidRPr="00E65163" w:rsidRDefault="00020D5D" w:rsidP="00E65163">
      <w:pPr>
        <w:pStyle w:val="Standard"/>
        <w:autoSpaceDE w:val="0"/>
        <w:jc w:val="both"/>
        <w:rPr>
          <w:sz w:val="22"/>
          <w:szCs w:val="22"/>
        </w:rPr>
      </w:pPr>
      <w:r w:rsidRPr="00E65163">
        <w:rPr>
          <w:sz w:val="22"/>
          <w:szCs w:val="22"/>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участникам аукциона (их представителям) выдаются пронумерованные карточки (далее - карточки);</w:t>
      </w:r>
    </w:p>
    <w:p w:rsidR="00020D5D" w:rsidRPr="00E65163" w:rsidRDefault="00020D5D" w:rsidP="00E65163">
      <w:pPr>
        <w:pStyle w:val="Standard"/>
        <w:autoSpaceDE w:val="0"/>
        <w:jc w:val="both"/>
        <w:rPr>
          <w:sz w:val="22"/>
          <w:szCs w:val="22"/>
        </w:rPr>
      </w:pPr>
      <w:r w:rsidRPr="00E65163">
        <w:rPr>
          <w:sz w:val="22"/>
          <w:szCs w:val="22"/>
        </w:rPr>
        <w:t>2) аукцион начинается с объявления аукционистом начала проведения аукциона, предмета договора, начальной (минимальной) цены договора, «шага аукциона», после чего аукционист предлагает участникам аукциона заявлять свои предложения о цене договора;</w:t>
      </w:r>
    </w:p>
    <w:p w:rsidR="00020D5D" w:rsidRPr="00E65163" w:rsidRDefault="00020D5D" w:rsidP="00E65163">
      <w:pPr>
        <w:pStyle w:val="Standard"/>
        <w:autoSpaceDE w:val="0"/>
        <w:jc w:val="both"/>
        <w:rPr>
          <w:sz w:val="22"/>
          <w:szCs w:val="22"/>
        </w:rPr>
      </w:pPr>
      <w:r w:rsidRPr="00E65163">
        <w:rPr>
          <w:sz w:val="22"/>
          <w:szCs w:val="22"/>
        </w:rPr>
        <w:t xml:space="preserve">3) участник аукциона после объявления аукционистом начальной (минимальной) цены договора и цены договора, увеличенной в соответствии с «шагом аукциона» в порядке, установленном пунктом 2.5.4 документации об аукционе, поднимает </w:t>
      </w:r>
      <w:proofErr w:type="gramStart"/>
      <w:r w:rsidRPr="00E65163">
        <w:rPr>
          <w:sz w:val="22"/>
          <w:szCs w:val="22"/>
        </w:rPr>
        <w:t>карточку</w:t>
      </w:r>
      <w:proofErr w:type="gramEnd"/>
      <w:r w:rsidRPr="00E65163">
        <w:rPr>
          <w:sz w:val="22"/>
          <w:szCs w:val="22"/>
        </w:rPr>
        <w:t xml:space="preserve"> в случае если он согласен заключить договор по объявленной цене;</w:t>
      </w:r>
    </w:p>
    <w:p w:rsidR="00020D5D" w:rsidRPr="00E65163" w:rsidRDefault="00020D5D" w:rsidP="00E65163">
      <w:pPr>
        <w:pStyle w:val="Standard"/>
        <w:autoSpaceDE w:val="0"/>
        <w:jc w:val="both"/>
        <w:rPr>
          <w:sz w:val="22"/>
          <w:szCs w:val="22"/>
        </w:rPr>
      </w:pPr>
      <w:proofErr w:type="gramStart"/>
      <w:r w:rsidRPr="00E65163">
        <w:rPr>
          <w:sz w:val="22"/>
          <w:szCs w:val="22"/>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2.5.4 документации об аукционе, и «шаг аукциона», в соответствии с которым повышается цена;</w:t>
      </w:r>
      <w:proofErr w:type="gramEnd"/>
    </w:p>
    <w:p w:rsidR="00020D5D" w:rsidRPr="00E65163" w:rsidRDefault="00020D5D" w:rsidP="00E65163">
      <w:pPr>
        <w:pStyle w:val="Standard"/>
        <w:autoSpaceDE w:val="0"/>
        <w:jc w:val="both"/>
        <w:rPr>
          <w:sz w:val="22"/>
          <w:szCs w:val="22"/>
        </w:rPr>
      </w:pPr>
      <w:r w:rsidRPr="00E65163">
        <w:rPr>
          <w:sz w:val="22"/>
          <w:szCs w:val="22"/>
        </w:rPr>
        <w:t>5) аукцион считается оконченным, если «шаг аукциона» достиг своего минимального значения 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020D5D" w:rsidRPr="00E65163" w:rsidRDefault="00020D5D" w:rsidP="00E65163">
      <w:pPr>
        <w:pStyle w:val="Standard"/>
        <w:autoSpaceDE w:val="0"/>
        <w:jc w:val="both"/>
        <w:rPr>
          <w:sz w:val="22"/>
          <w:szCs w:val="22"/>
        </w:rPr>
      </w:pPr>
      <w:r w:rsidRPr="00E65163">
        <w:rPr>
          <w:sz w:val="22"/>
          <w:szCs w:val="22"/>
        </w:rPr>
        <w:t>2.5.7.</w:t>
      </w:r>
      <w:r w:rsidRPr="00E65163">
        <w:rPr>
          <w:sz w:val="22"/>
          <w:szCs w:val="22"/>
        </w:rPr>
        <w:tab/>
        <w:t>Победителем аукциона</w:t>
      </w:r>
      <w:r w:rsidR="00D112C7" w:rsidRPr="00E65163">
        <w:rPr>
          <w:sz w:val="22"/>
          <w:szCs w:val="22"/>
        </w:rPr>
        <w:t xml:space="preserve"> по каждому лоту</w:t>
      </w:r>
      <w:r w:rsidRPr="00E65163">
        <w:rPr>
          <w:sz w:val="22"/>
          <w:szCs w:val="22"/>
        </w:rPr>
        <w:t xml:space="preserve"> признается лицо, предложившее наиболее высокую цену договора.</w:t>
      </w:r>
    </w:p>
    <w:p w:rsidR="00020D5D" w:rsidRPr="00E65163" w:rsidRDefault="00020D5D" w:rsidP="00E65163">
      <w:pPr>
        <w:pStyle w:val="Standard"/>
        <w:autoSpaceDE w:val="0"/>
        <w:jc w:val="both"/>
        <w:rPr>
          <w:sz w:val="22"/>
          <w:szCs w:val="22"/>
        </w:rPr>
      </w:pPr>
      <w:r w:rsidRPr="00E65163">
        <w:rPr>
          <w:sz w:val="22"/>
          <w:szCs w:val="22"/>
        </w:rPr>
        <w:t>2.5.8.</w:t>
      </w:r>
      <w:r w:rsidRPr="00E65163">
        <w:rPr>
          <w:sz w:val="22"/>
          <w:szCs w:val="22"/>
        </w:rPr>
        <w:tab/>
      </w:r>
      <w:proofErr w:type="gramStart"/>
      <w:r w:rsidRPr="00E65163">
        <w:rPr>
          <w:sz w:val="22"/>
          <w:szCs w:val="22"/>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 (для физического</w:t>
      </w:r>
      <w:proofErr w:type="gramEnd"/>
      <w:r w:rsidRPr="00E65163">
        <w:rPr>
          <w:sz w:val="22"/>
          <w:szCs w:val="22"/>
        </w:rPr>
        <w:t xml:space="preserve">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E65163">
        <w:rPr>
          <w:sz w:val="22"/>
          <w:szCs w:val="22"/>
        </w:rPr>
        <w:t>с даты подписания</w:t>
      </w:r>
      <w:proofErr w:type="gramEnd"/>
      <w:r w:rsidRPr="00E65163">
        <w:rPr>
          <w:sz w:val="22"/>
          <w:szCs w:val="22"/>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020D5D" w:rsidRPr="00E65163" w:rsidRDefault="00020D5D" w:rsidP="00E65163">
      <w:pPr>
        <w:pStyle w:val="Standard"/>
        <w:autoSpaceDE w:val="0"/>
        <w:jc w:val="both"/>
        <w:rPr>
          <w:sz w:val="22"/>
          <w:szCs w:val="22"/>
        </w:rPr>
      </w:pPr>
      <w:r w:rsidRPr="00E65163">
        <w:rPr>
          <w:sz w:val="22"/>
          <w:szCs w:val="22"/>
        </w:rPr>
        <w:t>2.5.9.</w:t>
      </w:r>
      <w:r w:rsidRPr="00E65163">
        <w:rPr>
          <w:sz w:val="22"/>
          <w:szCs w:val="22"/>
        </w:rPr>
        <w:tab/>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020D5D" w:rsidRPr="00E65163" w:rsidRDefault="00020D5D" w:rsidP="00E65163">
      <w:pPr>
        <w:pStyle w:val="Standard"/>
        <w:autoSpaceDE w:val="0"/>
        <w:jc w:val="both"/>
        <w:rPr>
          <w:sz w:val="22"/>
          <w:szCs w:val="22"/>
        </w:rPr>
      </w:pPr>
      <w:r w:rsidRPr="00E65163">
        <w:rPr>
          <w:sz w:val="22"/>
          <w:szCs w:val="22"/>
        </w:rPr>
        <w:t>2.5.10.</w:t>
      </w:r>
      <w:r w:rsidRPr="00E65163">
        <w:rPr>
          <w:sz w:val="22"/>
          <w:szCs w:val="22"/>
        </w:rPr>
        <w:tab/>
        <w:t>Любой участник аукциона вправе осуществлять ауди</w:t>
      </w:r>
      <w:proofErr w:type="gramStart"/>
      <w:r w:rsidRPr="00E65163">
        <w:rPr>
          <w:sz w:val="22"/>
          <w:szCs w:val="22"/>
        </w:rPr>
        <w:t>о-</w:t>
      </w:r>
      <w:proofErr w:type="gramEnd"/>
      <w:r w:rsidRPr="00E65163">
        <w:rPr>
          <w:sz w:val="22"/>
          <w:szCs w:val="22"/>
        </w:rPr>
        <w:t xml:space="preserve"> и/или видеозапись аукциона.</w:t>
      </w:r>
    </w:p>
    <w:p w:rsidR="00020D5D" w:rsidRPr="00E65163" w:rsidRDefault="00020D5D" w:rsidP="00E65163">
      <w:pPr>
        <w:pStyle w:val="Standard"/>
        <w:autoSpaceDE w:val="0"/>
        <w:jc w:val="both"/>
        <w:rPr>
          <w:sz w:val="22"/>
          <w:szCs w:val="22"/>
        </w:rPr>
      </w:pPr>
      <w:r w:rsidRPr="00E65163">
        <w:rPr>
          <w:sz w:val="22"/>
          <w:szCs w:val="22"/>
        </w:rPr>
        <w:t>2.5.11.</w:t>
      </w:r>
      <w:r w:rsidRPr="00E65163">
        <w:rPr>
          <w:sz w:val="22"/>
          <w:szCs w:val="22"/>
        </w:rPr>
        <w:tab/>
        <w:t xml:space="preserve">Любой участник аукциона после размещения протокола аукциона вправе направить организатору аукциона в письменной форме запрос о разъяснении результатов аукциона. Организатор аукциона в течение двух рабочих дней </w:t>
      </w:r>
      <w:proofErr w:type="gramStart"/>
      <w:r w:rsidRPr="00E65163">
        <w:rPr>
          <w:sz w:val="22"/>
          <w:szCs w:val="22"/>
        </w:rPr>
        <w:t>с даты поступления</w:t>
      </w:r>
      <w:proofErr w:type="gramEnd"/>
      <w:r w:rsidRPr="00E65163">
        <w:rPr>
          <w:sz w:val="22"/>
          <w:szCs w:val="22"/>
        </w:rPr>
        <w:t xml:space="preserve"> такого запроса обязан представить такому участнику аукциона соответствующие разъяснения в письменной форме.</w:t>
      </w:r>
    </w:p>
    <w:p w:rsidR="00020D5D" w:rsidRPr="00E65163" w:rsidRDefault="00020D5D" w:rsidP="00E65163">
      <w:pPr>
        <w:pStyle w:val="Standard"/>
        <w:autoSpaceDE w:val="0"/>
        <w:jc w:val="both"/>
        <w:rPr>
          <w:sz w:val="22"/>
          <w:szCs w:val="22"/>
        </w:rPr>
      </w:pPr>
      <w:r w:rsidRPr="00E65163">
        <w:rPr>
          <w:sz w:val="22"/>
          <w:szCs w:val="22"/>
        </w:rPr>
        <w:t>2.5.12.</w:t>
      </w:r>
      <w:r w:rsidRPr="00E65163">
        <w:rPr>
          <w:sz w:val="22"/>
          <w:szCs w:val="22"/>
        </w:rPr>
        <w:tab/>
        <w:t xml:space="preserve">В случае если было установлено требование о внесении задатка, организатор аукциона в течение пяти рабочих дней </w:t>
      </w:r>
      <w:proofErr w:type="gramStart"/>
      <w:r w:rsidRPr="00E65163">
        <w:rPr>
          <w:sz w:val="22"/>
          <w:szCs w:val="22"/>
        </w:rPr>
        <w:t>с даты подписания</w:t>
      </w:r>
      <w:proofErr w:type="gramEnd"/>
      <w:r w:rsidRPr="00E65163">
        <w:rPr>
          <w:sz w:val="22"/>
          <w:szCs w:val="22"/>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w:t>
      </w:r>
      <w:r w:rsidRPr="00E65163">
        <w:rPr>
          <w:sz w:val="22"/>
          <w:szCs w:val="22"/>
        </w:rPr>
        <w:lastRenderedPageBreak/>
        <w:t xml:space="preserve">рабочих дней </w:t>
      </w:r>
      <w:proofErr w:type="gramStart"/>
      <w:r w:rsidRPr="00E65163">
        <w:rPr>
          <w:sz w:val="22"/>
          <w:szCs w:val="22"/>
        </w:rPr>
        <w:t>с даты подписания</w:t>
      </w:r>
      <w:proofErr w:type="gramEnd"/>
      <w:r w:rsidRPr="00E65163">
        <w:rPr>
          <w:sz w:val="22"/>
          <w:szCs w:val="22"/>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020D5D" w:rsidRPr="00E65163" w:rsidRDefault="00020D5D" w:rsidP="00E65163">
      <w:pPr>
        <w:pStyle w:val="Standard"/>
        <w:autoSpaceDE w:val="0"/>
        <w:jc w:val="both"/>
        <w:rPr>
          <w:sz w:val="22"/>
          <w:szCs w:val="22"/>
        </w:rPr>
      </w:pPr>
      <w:r w:rsidRPr="00E65163">
        <w:rPr>
          <w:sz w:val="22"/>
          <w:szCs w:val="22"/>
        </w:rPr>
        <w:t>2.5.13.</w:t>
      </w:r>
      <w:r w:rsidRPr="00E65163">
        <w:rPr>
          <w:sz w:val="22"/>
          <w:szCs w:val="22"/>
        </w:rPr>
        <w:tab/>
      </w:r>
      <w:proofErr w:type="gramStart"/>
      <w:r w:rsidRPr="00E65163">
        <w:rPr>
          <w:sz w:val="22"/>
          <w:szCs w:val="22"/>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«шаг аукциона» снижен в соответствии с пунктом 2.5.4 документации об аукционе до минимального размера и после троекратного объявления предложения о начальной (минимальной) цене договора не поступило ни одного предложения о</w:t>
      </w:r>
      <w:proofErr w:type="gramEnd"/>
      <w:r w:rsidRPr="00E65163">
        <w:rPr>
          <w:sz w:val="22"/>
          <w:szCs w:val="22"/>
        </w:rPr>
        <w:t xml:space="preserve"> цене договора, </w:t>
      </w:r>
      <w:proofErr w:type="gramStart"/>
      <w:r w:rsidRPr="00E65163">
        <w:rPr>
          <w:sz w:val="22"/>
          <w:szCs w:val="22"/>
        </w:rPr>
        <w:t>которое</w:t>
      </w:r>
      <w:proofErr w:type="gramEnd"/>
      <w:r w:rsidRPr="00E65163">
        <w:rPr>
          <w:sz w:val="22"/>
          <w:szCs w:val="22"/>
        </w:rPr>
        <w:t xml:space="preserve"> предусматривало бы более высокую цену договора, аукцион признается несостоявшимся.</w:t>
      </w:r>
    </w:p>
    <w:p w:rsidR="00020D5D" w:rsidRPr="00E65163" w:rsidRDefault="00020D5D" w:rsidP="00E65163">
      <w:pPr>
        <w:pStyle w:val="Standard"/>
        <w:autoSpaceDE w:val="0"/>
        <w:jc w:val="both"/>
        <w:rPr>
          <w:sz w:val="22"/>
          <w:szCs w:val="22"/>
        </w:rPr>
      </w:pPr>
      <w:r w:rsidRPr="00E65163">
        <w:rPr>
          <w:sz w:val="22"/>
          <w:szCs w:val="22"/>
        </w:rPr>
        <w:t>2.5.14.</w:t>
      </w:r>
      <w:r w:rsidRPr="00E65163">
        <w:rPr>
          <w:sz w:val="22"/>
          <w:szCs w:val="22"/>
        </w:rPr>
        <w:tab/>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020D5D" w:rsidRPr="00E65163" w:rsidRDefault="00020D5D" w:rsidP="00E65163">
      <w:pPr>
        <w:pStyle w:val="Standard"/>
        <w:autoSpaceDE w:val="0"/>
        <w:jc w:val="both"/>
        <w:rPr>
          <w:sz w:val="22"/>
          <w:szCs w:val="22"/>
        </w:rPr>
      </w:pPr>
    </w:p>
    <w:p w:rsidR="00020D5D" w:rsidRPr="00E65163" w:rsidRDefault="00020D5D" w:rsidP="00E65163">
      <w:pPr>
        <w:pStyle w:val="Standard"/>
        <w:numPr>
          <w:ilvl w:val="1"/>
          <w:numId w:val="7"/>
        </w:numPr>
        <w:autoSpaceDE w:val="0"/>
        <w:ind w:left="0" w:firstLine="0"/>
        <w:jc w:val="center"/>
        <w:rPr>
          <w:sz w:val="22"/>
          <w:szCs w:val="22"/>
        </w:rPr>
      </w:pPr>
      <w:r w:rsidRPr="00E65163">
        <w:rPr>
          <w:sz w:val="22"/>
          <w:szCs w:val="22"/>
        </w:rPr>
        <w:t>Заключение договора по результатам аукциона</w:t>
      </w:r>
      <w:r w:rsidR="00DD25B2" w:rsidRPr="00E65163">
        <w:rPr>
          <w:sz w:val="22"/>
          <w:szCs w:val="22"/>
        </w:rPr>
        <w:t xml:space="preserve"> </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E65163">
        <w:rPr>
          <w:b/>
          <w:sz w:val="22"/>
          <w:szCs w:val="22"/>
        </w:rPr>
        <w:t xml:space="preserve">Срок, в течение которого победитель аукциона должен подписать проект договора: </w:t>
      </w:r>
      <w:r w:rsidRPr="00E65163">
        <w:rPr>
          <w:sz w:val="22"/>
          <w:szCs w:val="22"/>
        </w:rPr>
        <w:t>не ранее 10 дней и</w:t>
      </w:r>
      <w:r w:rsidRPr="00E65163">
        <w:rPr>
          <w:b/>
          <w:sz w:val="22"/>
          <w:szCs w:val="22"/>
        </w:rPr>
        <w:t xml:space="preserve"> </w:t>
      </w:r>
      <w:r w:rsidRPr="00E65163">
        <w:rPr>
          <w:sz w:val="22"/>
          <w:szCs w:val="22"/>
        </w:rPr>
        <w:t>не позднее 20 дней со дня размещения на официальном сайте протокола аукциона</w:t>
      </w:r>
      <w:r w:rsidR="00EE1F51" w:rsidRPr="00E65163">
        <w:rPr>
          <w:sz w:val="22"/>
          <w:szCs w:val="22"/>
        </w:rPr>
        <w:t xml:space="preserve">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Pr="00E65163">
        <w:rPr>
          <w:sz w:val="22"/>
          <w:szCs w:val="22"/>
        </w:rPr>
        <w:t>.</w:t>
      </w:r>
      <w:proofErr w:type="gramEnd"/>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2.6.7 документации об аукционе, в случае установления факта:</w:t>
      </w:r>
    </w:p>
    <w:p w:rsidR="00020D5D" w:rsidRPr="00E65163" w:rsidRDefault="00020D5D" w:rsidP="00E65163">
      <w:pPr>
        <w:pStyle w:val="Standard"/>
        <w:autoSpaceDE w:val="0"/>
        <w:jc w:val="both"/>
        <w:rPr>
          <w:sz w:val="22"/>
          <w:szCs w:val="22"/>
        </w:rPr>
      </w:pPr>
      <w:r w:rsidRPr="00E65163">
        <w:rPr>
          <w:sz w:val="22"/>
          <w:szCs w:val="22"/>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020D5D" w:rsidRPr="00E65163" w:rsidRDefault="00020D5D" w:rsidP="00E65163">
      <w:pPr>
        <w:pStyle w:val="Standard"/>
        <w:autoSpaceDE w:val="0"/>
        <w:jc w:val="both"/>
        <w:rPr>
          <w:sz w:val="22"/>
          <w:szCs w:val="22"/>
        </w:rPr>
      </w:pPr>
      <w:r w:rsidRPr="00E65163">
        <w:rPr>
          <w:sz w:val="22"/>
          <w:szCs w:val="22"/>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020D5D" w:rsidRPr="00E65163" w:rsidRDefault="00020D5D" w:rsidP="00E65163">
      <w:pPr>
        <w:pStyle w:val="Standard"/>
        <w:autoSpaceDE w:val="0"/>
        <w:jc w:val="both"/>
        <w:rPr>
          <w:sz w:val="22"/>
          <w:szCs w:val="22"/>
        </w:rPr>
      </w:pPr>
      <w:r w:rsidRPr="00E65163">
        <w:rPr>
          <w:sz w:val="22"/>
          <w:szCs w:val="22"/>
        </w:rPr>
        <w:t>3) предоставления таким лицом заведомо ложных сведений, содержащихся в документах, предусмотренных пунктом 52 Правил.</w:t>
      </w:r>
    </w:p>
    <w:p w:rsidR="00020D5D" w:rsidRPr="00E65163" w:rsidRDefault="00020D5D" w:rsidP="00E65163">
      <w:pPr>
        <w:pStyle w:val="Standard"/>
        <w:numPr>
          <w:ilvl w:val="2"/>
          <w:numId w:val="7"/>
        </w:numPr>
        <w:autoSpaceDE w:val="0"/>
        <w:ind w:left="0" w:firstLine="0"/>
        <w:jc w:val="both"/>
        <w:rPr>
          <w:sz w:val="22"/>
          <w:szCs w:val="22"/>
        </w:rPr>
      </w:pPr>
      <w:proofErr w:type="gramStart"/>
      <w:r w:rsidRPr="00E65163">
        <w:rPr>
          <w:sz w:val="22"/>
          <w:szCs w:val="22"/>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2.6.2. документации об аукционе и являющихся основанием для отказа от заключения договора, составляется протокол об отказе от заключения договора, в котором</w:t>
      </w:r>
      <w:proofErr w:type="gramEnd"/>
      <w:r w:rsidRPr="00E65163">
        <w:rPr>
          <w:sz w:val="22"/>
          <w:szCs w:val="22"/>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Указанный протокол размещается организатором аукциона на официальном сайте в течение дня, следующего после дня подписания указанного протокола. Организатор аукциона в течение двух рабочих дней </w:t>
      </w:r>
      <w:proofErr w:type="gramStart"/>
      <w:r w:rsidRPr="00E65163">
        <w:rPr>
          <w:sz w:val="22"/>
          <w:szCs w:val="22"/>
        </w:rPr>
        <w:t>с даты подписания</w:t>
      </w:r>
      <w:proofErr w:type="gramEnd"/>
      <w:r w:rsidRPr="00E65163">
        <w:rPr>
          <w:sz w:val="22"/>
          <w:szCs w:val="22"/>
        </w:rPr>
        <w:t xml:space="preserve"> протокола передает один экземпляр протокола лицу, с которым отказывается заключить договор.</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В случае если победитель аукциона или участник аукциона, сделавший предпоследнее предложение о цене договора, в срок, предусмотренный документацией об аукционе, не представил организатору аукциона подписанный договор, переданный ему в соответствии с пунктами 2.5.8. или 2.6.8 документации об аукционе, а также обеспечение исполнения </w:t>
      </w:r>
      <w:proofErr w:type="gramStart"/>
      <w:r w:rsidRPr="00E65163">
        <w:rPr>
          <w:sz w:val="22"/>
          <w:szCs w:val="22"/>
        </w:rPr>
        <w:t>договора</w:t>
      </w:r>
      <w:proofErr w:type="gramEnd"/>
      <w:r w:rsidRPr="00E65163">
        <w:rPr>
          <w:sz w:val="22"/>
          <w:szCs w:val="22"/>
        </w:rPr>
        <w:t xml:space="preserve">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 договора, при отказе от заключения договора с победителем аукциона в случаях, предусмотренных пунктом 2.6.3 документации об аукционе. </w:t>
      </w:r>
      <w:proofErr w:type="gramStart"/>
      <w:r w:rsidRPr="00E65163">
        <w:rPr>
          <w:sz w:val="22"/>
          <w:szCs w:val="22"/>
        </w:rPr>
        <w:t xml:space="preserve">Организатор аукциона в течение трех рабочих дней с даты подписания протокола </w:t>
      </w:r>
      <w:r w:rsidRPr="00E65163">
        <w:rPr>
          <w:sz w:val="22"/>
          <w:szCs w:val="22"/>
        </w:rPr>
        <w:lastRenderedPageBreak/>
        <w:t>аукциона передает участнику аукциона, сделавшему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сделавшему предпоследнее предложение о цене договора, в ходе аукциона, в проект договора, прилагаемый к документации об аукционе.</w:t>
      </w:r>
      <w:proofErr w:type="gramEnd"/>
      <w:r w:rsidRPr="00E65163">
        <w:rPr>
          <w:sz w:val="22"/>
          <w:szCs w:val="22"/>
        </w:rPr>
        <w:t xml:space="preserve">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020D5D" w:rsidRPr="00E65163" w:rsidRDefault="00020D5D" w:rsidP="00E65163">
      <w:pPr>
        <w:pStyle w:val="Standard"/>
        <w:numPr>
          <w:ilvl w:val="2"/>
          <w:numId w:val="7"/>
        </w:numPr>
        <w:autoSpaceDE w:val="0"/>
        <w:ind w:left="0" w:firstLine="0"/>
        <w:jc w:val="both"/>
        <w:rPr>
          <w:sz w:val="22"/>
          <w:szCs w:val="22"/>
        </w:rPr>
      </w:pPr>
      <w:r w:rsidRPr="00E65163">
        <w:rPr>
          <w:sz w:val="22"/>
          <w:szCs w:val="22"/>
        </w:rPr>
        <w:t xml:space="preserve">При этом заключение договора для участника аукциона, сделавшего предпоследнее предложение 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Pr="00E65163">
        <w:rPr>
          <w:sz w:val="22"/>
          <w:szCs w:val="22"/>
        </w:rPr>
        <w:t>задаток</w:t>
      </w:r>
      <w:proofErr w:type="gramEnd"/>
      <w:r w:rsidRPr="00E65163">
        <w:rPr>
          <w:sz w:val="22"/>
          <w:szCs w:val="22"/>
        </w:rPr>
        <w:t xml:space="preserve"> внесенный ими не возвращается. В случае уклонения участника аукциона,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аукциона признается несостоявшимся.</w:t>
      </w:r>
    </w:p>
    <w:p w:rsidR="00020D5D" w:rsidRPr="00E65163" w:rsidRDefault="00020D5D" w:rsidP="00E65163">
      <w:pPr>
        <w:pStyle w:val="Standard"/>
        <w:autoSpaceDE w:val="0"/>
        <w:jc w:val="both"/>
        <w:rPr>
          <w:sz w:val="22"/>
          <w:szCs w:val="22"/>
        </w:rPr>
      </w:pPr>
      <w:r w:rsidRPr="00E65163">
        <w:rPr>
          <w:sz w:val="22"/>
          <w:szCs w:val="22"/>
        </w:rPr>
        <w:t>2.6.10.</w:t>
      </w:r>
      <w:r w:rsidRPr="00E65163">
        <w:rPr>
          <w:sz w:val="22"/>
          <w:szCs w:val="22"/>
        </w:rPr>
        <w:tab/>
        <w:t>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договора цена такого договора не может быть ниже начальной (минимальной) цены договора, указанной в извещении о проведен</w:t>
      </w:r>
      <w:proofErr w:type="gramStart"/>
      <w:r w:rsidRPr="00E65163">
        <w:rPr>
          <w:sz w:val="22"/>
          <w:szCs w:val="22"/>
        </w:rPr>
        <w:t>ии ау</w:t>
      </w:r>
      <w:proofErr w:type="gramEnd"/>
      <w:r w:rsidRPr="00E65163">
        <w:rPr>
          <w:sz w:val="22"/>
          <w:szCs w:val="22"/>
        </w:rPr>
        <w:t>кциона.</w:t>
      </w:r>
    </w:p>
    <w:p w:rsidR="00020D5D" w:rsidRPr="00E65163" w:rsidRDefault="00020D5D" w:rsidP="00E65163">
      <w:pPr>
        <w:pStyle w:val="Standard"/>
        <w:numPr>
          <w:ilvl w:val="2"/>
          <w:numId w:val="9"/>
        </w:numPr>
        <w:autoSpaceDE w:val="0"/>
        <w:ind w:left="0" w:firstLine="0"/>
        <w:jc w:val="both"/>
        <w:rPr>
          <w:b/>
          <w:sz w:val="22"/>
          <w:szCs w:val="22"/>
        </w:rPr>
      </w:pPr>
      <w:r w:rsidRPr="00E65163">
        <w:rPr>
          <w:b/>
          <w:sz w:val="22"/>
          <w:szCs w:val="22"/>
        </w:rPr>
        <w:t>Обеспечение исполнения договора не установлено.</w:t>
      </w:r>
    </w:p>
    <w:p w:rsidR="00020D5D" w:rsidRPr="00E65163" w:rsidRDefault="00020D5D" w:rsidP="00E65163">
      <w:pPr>
        <w:pStyle w:val="Standard"/>
        <w:numPr>
          <w:ilvl w:val="2"/>
          <w:numId w:val="9"/>
        </w:numPr>
        <w:autoSpaceDE w:val="0"/>
        <w:ind w:left="0" w:firstLine="0"/>
        <w:jc w:val="both"/>
        <w:rPr>
          <w:sz w:val="22"/>
          <w:szCs w:val="22"/>
        </w:rPr>
      </w:pPr>
      <w:r w:rsidRPr="00E65163">
        <w:rPr>
          <w:sz w:val="22"/>
          <w:szCs w:val="22"/>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0D5D" w:rsidRPr="00E65163" w:rsidRDefault="00020D5D" w:rsidP="00E65163">
      <w:pPr>
        <w:pStyle w:val="Standard"/>
        <w:autoSpaceDE w:val="0"/>
        <w:rPr>
          <w:sz w:val="22"/>
          <w:szCs w:val="22"/>
        </w:rPr>
      </w:pPr>
    </w:p>
    <w:p w:rsidR="00020D5D" w:rsidRPr="00E65163" w:rsidRDefault="00020D5D" w:rsidP="00E65163">
      <w:pPr>
        <w:pStyle w:val="Standard"/>
        <w:numPr>
          <w:ilvl w:val="1"/>
          <w:numId w:val="9"/>
        </w:numPr>
        <w:autoSpaceDE w:val="0"/>
        <w:ind w:left="0" w:firstLine="0"/>
        <w:jc w:val="center"/>
        <w:rPr>
          <w:sz w:val="22"/>
          <w:szCs w:val="22"/>
        </w:rPr>
      </w:pPr>
      <w:r w:rsidRPr="00E65163">
        <w:rPr>
          <w:sz w:val="22"/>
          <w:szCs w:val="22"/>
        </w:rPr>
        <w:t xml:space="preserve">Последствия признания аукциона </w:t>
      </w:r>
      <w:proofErr w:type="gramStart"/>
      <w:r w:rsidRPr="00E65163">
        <w:rPr>
          <w:sz w:val="22"/>
          <w:szCs w:val="22"/>
        </w:rPr>
        <w:t>несостоявшимся</w:t>
      </w:r>
      <w:proofErr w:type="gramEnd"/>
    </w:p>
    <w:p w:rsidR="00020D5D" w:rsidRPr="00E65163" w:rsidRDefault="00020D5D" w:rsidP="00E65163">
      <w:pPr>
        <w:pStyle w:val="Standard"/>
        <w:autoSpaceDE w:val="0"/>
        <w:jc w:val="both"/>
        <w:rPr>
          <w:sz w:val="22"/>
          <w:szCs w:val="22"/>
        </w:rPr>
      </w:pPr>
      <w:r w:rsidRPr="00E65163">
        <w:rPr>
          <w:sz w:val="22"/>
          <w:szCs w:val="22"/>
        </w:rPr>
        <w:t>2.7.1.</w:t>
      </w:r>
      <w:r w:rsidRPr="00E65163">
        <w:rPr>
          <w:sz w:val="22"/>
          <w:szCs w:val="22"/>
        </w:rPr>
        <w:tab/>
        <w:t>В случае если аукцион признан несостоявшимся, организатор аукциона вправе объявить о проведении нового аукциона в установленном порядке.</w:t>
      </w:r>
    </w:p>
    <w:p w:rsidR="00020D5D" w:rsidRPr="00E65163" w:rsidRDefault="00020D5D" w:rsidP="00E65163">
      <w:pPr>
        <w:pStyle w:val="Standard"/>
        <w:numPr>
          <w:ilvl w:val="2"/>
          <w:numId w:val="11"/>
        </w:numPr>
        <w:autoSpaceDE w:val="0"/>
        <w:ind w:left="0" w:firstLine="0"/>
        <w:jc w:val="both"/>
        <w:rPr>
          <w:sz w:val="22"/>
          <w:szCs w:val="22"/>
        </w:rPr>
      </w:pPr>
      <w:r w:rsidRPr="00E65163">
        <w:rPr>
          <w:sz w:val="22"/>
          <w:szCs w:val="22"/>
        </w:rPr>
        <w:t>В случае объявления о проведении нового аукциона организатор аукциона вправе изменить условия аукциона.</w:t>
      </w:r>
    </w:p>
    <w:p w:rsidR="00020D5D" w:rsidRPr="00E65163" w:rsidRDefault="00020D5D" w:rsidP="00E65163">
      <w:pPr>
        <w:pStyle w:val="Standard"/>
        <w:numPr>
          <w:ilvl w:val="2"/>
          <w:numId w:val="11"/>
        </w:numPr>
        <w:autoSpaceDE w:val="0"/>
        <w:ind w:left="0" w:firstLine="0"/>
        <w:jc w:val="both"/>
        <w:rPr>
          <w:sz w:val="22"/>
          <w:szCs w:val="22"/>
        </w:rPr>
      </w:pPr>
      <w:r w:rsidRPr="00E65163">
        <w:rPr>
          <w:sz w:val="22"/>
          <w:szCs w:val="22"/>
        </w:rPr>
        <w:t>Организатор торгов обязан заключить договор аренды имущества в соответствии с пунктом 15 части 1 статьи 17.1 Федерального закона №135-ФЗ от 26.07.2006г. «О защите конкуренции».</w:t>
      </w:r>
    </w:p>
    <w:p w:rsidR="00020D5D" w:rsidRPr="00E65163" w:rsidRDefault="00020D5D" w:rsidP="00E65163">
      <w:pPr>
        <w:pStyle w:val="ConsPlusNormal"/>
        <w:pageBreakBefore/>
        <w:widowControl/>
        <w:ind w:firstLine="0"/>
        <w:jc w:val="center"/>
        <w:rPr>
          <w:rFonts w:ascii="Times New Roman" w:hAnsi="Times New Roman" w:cs="Times New Roman"/>
          <w:sz w:val="22"/>
          <w:szCs w:val="22"/>
        </w:rPr>
      </w:pPr>
      <w:r w:rsidRPr="00E65163">
        <w:rPr>
          <w:rFonts w:ascii="Times New Roman" w:hAnsi="Times New Roman" w:cs="Times New Roman"/>
          <w:b/>
          <w:bCs/>
          <w:sz w:val="22"/>
          <w:szCs w:val="22"/>
        </w:rPr>
        <w:lastRenderedPageBreak/>
        <w:t>Раздел 3. Формы документов, представляемых заявителями для участия в аукционе</w:t>
      </w:r>
    </w:p>
    <w:p w:rsidR="00020D5D" w:rsidRPr="00E65163" w:rsidRDefault="00020D5D" w:rsidP="00E65163">
      <w:pPr>
        <w:pStyle w:val="ConsPlusNormal"/>
        <w:widowControl/>
        <w:ind w:firstLine="0"/>
        <w:rPr>
          <w:rFonts w:ascii="Times New Roman" w:hAnsi="Times New Roman" w:cs="Times New Roman"/>
          <w:sz w:val="22"/>
          <w:szCs w:val="22"/>
        </w:rPr>
      </w:pPr>
    </w:p>
    <w:p w:rsidR="00020D5D" w:rsidRPr="00E65163" w:rsidRDefault="00020D5D" w:rsidP="00E65163">
      <w:pPr>
        <w:pStyle w:val="ConsPlusNormal"/>
        <w:widowControl/>
        <w:pBdr>
          <w:bottom w:val="single" w:sz="8" w:space="1" w:color="000000"/>
        </w:pBdr>
        <w:ind w:firstLine="0"/>
        <w:jc w:val="right"/>
        <w:rPr>
          <w:rFonts w:ascii="Times New Roman" w:hAnsi="Times New Roman" w:cs="Times New Roman"/>
          <w:sz w:val="22"/>
          <w:szCs w:val="22"/>
        </w:rPr>
      </w:pPr>
      <w:r w:rsidRPr="00E65163">
        <w:rPr>
          <w:rFonts w:ascii="Times New Roman" w:hAnsi="Times New Roman" w:cs="Times New Roman"/>
          <w:b/>
          <w:sz w:val="22"/>
          <w:szCs w:val="22"/>
        </w:rPr>
        <w:t>Форма 1.</w:t>
      </w:r>
    </w:p>
    <w:p w:rsidR="00020D5D" w:rsidRPr="00E65163" w:rsidRDefault="00020D5D" w:rsidP="00E65163">
      <w:pPr>
        <w:pStyle w:val="ConsPlusNormal"/>
        <w:widowControl/>
        <w:pBdr>
          <w:bottom w:val="single" w:sz="8" w:space="1" w:color="000000"/>
        </w:pBdr>
        <w:ind w:firstLine="0"/>
        <w:jc w:val="center"/>
        <w:rPr>
          <w:rFonts w:ascii="Times New Roman" w:hAnsi="Times New Roman" w:cs="Times New Roman"/>
          <w:sz w:val="22"/>
          <w:szCs w:val="22"/>
        </w:rPr>
      </w:pPr>
      <w:r w:rsidRPr="00E65163">
        <w:rPr>
          <w:rFonts w:ascii="Times New Roman" w:hAnsi="Times New Roman" w:cs="Times New Roman"/>
          <w:sz w:val="22"/>
          <w:szCs w:val="22"/>
        </w:rPr>
        <w:t>Заявка на участие в аукционе</w:t>
      </w:r>
    </w:p>
    <w:p w:rsidR="00020D5D" w:rsidRPr="00E65163" w:rsidRDefault="00020D5D" w:rsidP="00E65163">
      <w:pPr>
        <w:pStyle w:val="Standard"/>
        <w:jc w:val="center"/>
        <w:rPr>
          <w:b/>
          <w:sz w:val="22"/>
          <w:szCs w:val="22"/>
        </w:rPr>
      </w:pPr>
      <w:proofErr w:type="gramStart"/>
      <w:r w:rsidRPr="00E65163">
        <w:rPr>
          <w:b/>
          <w:sz w:val="22"/>
          <w:szCs w:val="22"/>
        </w:rPr>
        <w:t>З</w:t>
      </w:r>
      <w:proofErr w:type="gramEnd"/>
      <w:r w:rsidRPr="00E65163">
        <w:rPr>
          <w:b/>
          <w:sz w:val="22"/>
          <w:szCs w:val="22"/>
        </w:rPr>
        <w:t xml:space="preserve"> А Я В К А</w:t>
      </w:r>
    </w:p>
    <w:p w:rsidR="00DD25B2" w:rsidRPr="00E65163" w:rsidRDefault="00C33F5C" w:rsidP="00E65163">
      <w:pPr>
        <w:pStyle w:val="Standard"/>
        <w:jc w:val="center"/>
        <w:rPr>
          <w:bCs/>
          <w:i/>
          <w:sz w:val="22"/>
          <w:szCs w:val="22"/>
        </w:rPr>
      </w:pPr>
      <w:r w:rsidRPr="00E65163">
        <w:rPr>
          <w:b/>
          <w:sz w:val="22"/>
          <w:szCs w:val="22"/>
        </w:rPr>
        <w:t>на участие в аукционе №</w:t>
      </w:r>
      <w:r w:rsidR="00EF6494" w:rsidRPr="00E65163">
        <w:rPr>
          <w:b/>
          <w:sz w:val="22"/>
          <w:szCs w:val="22"/>
        </w:rPr>
        <w:t>1</w:t>
      </w:r>
      <w:r w:rsidR="00020D5D" w:rsidRPr="00E65163">
        <w:rPr>
          <w:b/>
          <w:sz w:val="22"/>
          <w:szCs w:val="22"/>
        </w:rPr>
        <w:t xml:space="preserve">А </w:t>
      </w:r>
      <w:r w:rsidR="00020D5D" w:rsidRPr="00E65163">
        <w:rPr>
          <w:b/>
          <w:bCs/>
          <w:sz w:val="22"/>
          <w:szCs w:val="22"/>
        </w:rPr>
        <w:t>на право заключения договора аренды муниципального имущества</w:t>
      </w:r>
      <w:r w:rsidR="00EE1F51" w:rsidRPr="00E65163">
        <w:rPr>
          <w:b/>
          <w:bCs/>
          <w:sz w:val="22"/>
          <w:szCs w:val="22"/>
        </w:rPr>
        <w:t>,</w:t>
      </w:r>
      <w:r w:rsidR="00020D5D" w:rsidRPr="00E65163">
        <w:rPr>
          <w:b/>
          <w:bCs/>
          <w:sz w:val="22"/>
          <w:szCs w:val="22"/>
        </w:rPr>
        <w:t xml:space="preserve"> </w:t>
      </w:r>
      <w:r w:rsidR="00EE1F51" w:rsidRPr="00E65163">
        <w:rPr>
          <w:rFonts w:eastAsia="Arial"/>
          <w:b/>
          <w:bCs/>
          <w:sz w:val="22"/>
          <w:szCs w:val="22"/>
        </w:rPr>
        <w:t xml:space="preserve">находящегося в собственности </w:t>
      </w:r>
      <w:proofErr w:type="spellStart"/>
      <w:r w:rsidR="00EF6494" w:rsidRPr="00E65163">
        <w:rPr>
          <w:b/>
          <w:sz w:val="22"/>
          <w:szCs w:val="22"/>
        </w:rPr>
        <w:t>Куганаволокского</w:t>
      </w:r>
      <w:proofErr w:type="spellEnd"/>
      <w:r w:rsidR="00EF6494" w:rsidRPr="00E65163">
        <w:rPr>
          <w:b/>
          <w:sz w:val="22"/>
          <w:szCs w:val="22"/>
        </w:rPr>
        <w:t xml:space="preserve"> сельского поселения</w:t>
      </w:r>
    </w:p>
    <w:p w:rsidR="00020D5D" w:rsidRPr="00E65163" w:rsidRDefault="00020D5D" w:rsidP="00E65163">
      <w:pPr>
        <w:pStyle w:val="Standard"/>
        <w:jc w:val="center"/>
        <w:rPr>
          <w:b/>
          <w:sz w:val="22"/>
          <w:szCs w:val="22"/>
        </w:rPr>
      </w:pPr>
    </w:p>
    <w:p w:rsidR="00020D5D" w:rsidRPr="00E65163" w:rsidRDefault="00020D5D" w:rsidP="00E65163">
      <w:pPr>
        <w:pStyle w:val="Standard"/>
        <w:jc w:val="both"/>
        <w:rPr>
          <w:sz w:val="22"/>
          <w:szCs w:val="22"/>
        </w:rPr>
      </w:pPr>
      <w:r w:rsidRPr="00E65163">
        <w:rPr>
          <w:sz w:val="22"/>
          <w:szCs w:val="22"/>
        </w:rPr>
        <w:t>"___"___________</w:t>
      </w:r>
      <w:r w:rsidR="005A709D" w:rsidRPr="00E65163">
        <w:rPr>
          <w:sz w:val="22"/>
          <w:szCs w:val="22"/>
        </w:rPr>
        <w:t>20</w:t>
      </w:r>
      <w:r w:rsidR="0031623E" w:rsidRPr="00E65163">
        <w:rPr>
          <w:sz w:val="22"/>
          <w:szCs w:val="22"/>
        </w:rPr>
        <w:t>__</w:t>
      </w:r>
      <w:r w:rsidRPr="00E65163">
        <w:rPr>
          <w:sz w:val="22"/>
          <w:szCs w:val="22"/>
        </w:rPr>
        <w:t xml:space="preserve"> г. </w:t>
      </w:r>
      <w:r w:rsidRPr="00E65163">
        <w:rPr>
          <w:i/>
          <w:sz w:val="22"/>
          <w:szCs w:val="22"/>
        </w:rPr>
        <w:t>(указать дату подписания заявки, используется при отзыве заявки)</w:t>
      </w:r>
    </w:p>
    <w:p w:rsidR="00020D5D" w:rsidRPr="00E65163" w:rsidRDefault="00020D5D" w:rsidP="00E65163">
      <w:pPr>
        <w:pStyle w:val="Standard"/>
        <w:jc w:val="both"/>
        <w:rPr>
          <w:sz w:val="22"/>
          <w:szCs w:val="22"/>
        </w:rPr>
      </w:pPr>
      <w:r w:rsidRPr="00E65163">
        <w:rPr>
          <w:b/>
          <w:sz w:val="22"/>
          <w:szCs w:val="22"/>
        </w:rPr>
        <w:t>____________________________________________________________________________________________________________________________________________________________________</w:t>
      </w:r>
      <w:r w:rsidR="00EF6494" w:rsidRPr="00E65163">
        <w:rPr>
          <w:b/>
          <w:sz w:val="22"/>
          <w:szCs w:val="22"/>
        </w:rPr>
        <w:t>________________________</w:t>
      </w:r>
    </w:p>
    <w:p w:rsidR="00020D5D" w:rsidRPr="00E65163" w:rsidRDefault="00020D5D" w:rsidP="00E65163">
      <w:pPr>
        <w:pStyle w:val="Standard"/>
        <w:jc w:val="center"/>
        <w:rPr>
          <w:sz w:val="22"/>
          <w:szCs w:val="22"/>
        </w:rPr>
      </w:pPr>
      <w:r w:rsidRPr="00E65163">
        <w:rPr>
          <w:i/>
          <w:sz w:val="22"/>
          <w:szCs w:val="22"/>
        </w:rPr>
        <w:t>(указать наименование (фамилию, имя, отчество) заявителя)</w:t>
      </w:r>
    </w:p>
    <w:p w:rsidR="00020D5D" w:rsidRPr="00E65163" w:rsidRDefault="00020D5D" w:rsidP="00E65163">
      <w:pPr>
        <w:pStyle w:val="Standard"/>
        <w:jc w:val="both"/>
        <w:rPr>
          <w:sz w:val="22"/>
          <w:szCs w:val="22"/>
        </w:rPr>
      </w:pPr>
      <w:r w:rsidRPr="00E65163">
        <w:rPr>
          <w:sz w:val="22"/>
          <w:szCs w:val="22"/>
        </w:rPr>
        <w:t>(далее - Заявитель)</w:t>
      </w:r>
    </w:p>
    <w:p w:rsidR="00020D5D" w:rsidRPr="00E65163" w:rsidRDefault="00020D5D" w:rsidP="00E65163">
      <w:pPr>
        <w:pStyle w:val="Textbodyindent"/>
        <w:ind w:left="0"/>
        <w:rPr>
          <w:sz w:val="22"/>
          <w:szCs w:val="22"/>
        </w:rPr>
      </w:pPr>
      <w:r w:rsidRPr="00E65163">
        <w:rPr>
          <w:sz w:val="22"/>
          <w:szCs w:val="22"/>
        </w:rPr>
        <w:t xml:space="preserve">в лице </w:t>
      </w:r>
      <w:r w:rsidRPr="00E65163">
        <w:rPr>
          <w:i/>
          <w:sz w:val="22"/>
          <w:szCs w:val="22"/>
        </w:rPr>
        <w:t>(для юридических лиц)</w:t>
      </w:r>
    </w:p>
    <w:p w:rsidR="00020D5D" w:rsidRPr="00E65163" w:rsidRDefault="00020D5D" w:rsidP="00E65163">
      <w:pPr>
        <w:pStyle w:val="Textbodyindent"/>
        <w:ind w:left="0"/>
        <w:rPr>
          <w:sz w:val="22"/>
          <w:szCs w:val="22"/>
        </w:rPr>
      </w:pPr>
      <w:r w:rsidRPr="00E65163">
        <w:rPr>
          <w:i/>
          <w:sz w:val="22"/>
          <w:szCs w:val="22"/>
        </w:rPr>
        <w:t xml:space="preserve"> </w:t>
      </w:r>
      <w:r w:rsidRPr="00E65163">
        <w:rPr>
          <w:sz w:val="22"/>
          <w:szCs w:val="22"/>
        </w:rPr>
        <w:t>_______________________________________________________________________</w:t>
      </w:r>
      <w:r w:rsidR="00EF6494" w:rsidRPr="00E65163">
        <w:rPr>
          <w:sz w:val="22"/>
          <w:szCs w:val="22"/>
        </w:rPr>
        <w:t>_____________________</w:t>
      </w:r>
    </w:p>
    <w:p w:rsidR="00020D5D" w:rsidRPr="00E65163" w:rsidRDefault="00020D5D" w:rsidP="00E65163">
      <w:pPr>
        <w:pStyle w:val="Textbodyindent"/>
        <w:ind w:left="0"/>
        <w:jc w:val="center"/>
        <w:rPr>
          <w:sz w:val="22"/>
          <w:szCs w:val="22"/>
        </w:rPr>
      </w:pPr>
      <w:r w:rsidRPr="00E65163">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rsidR="00020D5D" w:rsidRPr="00E65163" w:rsidRDefault="00020D5D" w:rsidP="00E65163">
      <w:pPr>
        <w:pStyle w:val="Standard"/>
        <w:jc w:val="both"/>
        <w:rPr>
          <w:b/>
          <w:sz w:val="22"/>
          <w:szCs w:val="22"/>
        </w:rPr>
      </w:pPr>
      <w:r w:rsidRPr="00E65163">
        <w:rPr>
          <w:sz w:val="22"/>
          <w:szCs w:val="22"/>
        </w:rPr>
        <w:t xml:space="preserve">принимая решение об участии в аукционе, проводимом </w:t>
      </w:r>
      <w:r w:rsidR="00EE1F51" w:rsidRPr="00E65163">
        <w:rPr>
          <w:sz w:val="22"/>
          <w:szCs w:val="22"/>
        </w:rPr>
        <w:t>а</w:t>
      </w:r>
      <w:r w:rsidRPr="00E65163">
        <w:rPr>
          <w:sz w:val="22"/>
          <w:szCs w:val="22"/>
        </w:rPr>
        <w:t xml:space="preserve">дминистрацией </w:t>
      </w:r>
      <w:proofErr w:type="spellStart"/>
      <w:r w:rsidR="00EF6494" w:rsidRPr="00E65163">
        <w:rPr>
          <w:sz w:val="22"/>
          <w:szCs w:val="22"/>
        </w:rPr>
        <w:t>Куганаволокского</w:t>
      </w:r>
      <w:proofErr w:type="spellEnd"/>
      <w:r w:rsidR="00EF6494" w:rsidRPr="00E65163">
        <w:rPr>
          <w:sz w:val="22"/>
          <w:szCs w:val="22"/>
        </w:rPr>
        <w:t xml:space="preserve"> сельского поселения </w:t>
      </w:r>
      <w:proofErr w:type="spellStart"/>
      <w:r w:rsidR="00EF6494" w:rsidRPr="00E65163">
        <w:rPr>
          <w:sz w:val="22"/>
          <w:szCs w:val="22"/>
        </w:rPr>
        <w:t>Пудожского</w:t>
      </w:r>
      <w:proofErr w:type="spellEnd"/>
      <w:r w:rsidR="00EF6494" w:rsidRPr="00E65163">
        <w:rPr>
          <w:sz w:val="22"/>
          <w:szCs w:val="22"/>
        </w:rPr>
        <w:t xml:space="preserve"> муниципального района Республики Карелия</w:t>
      </w:r>
      <w:r w:rsidR="00A2375D" w:rsidRPr="00E65163">
        <w:rPr>
          <w:sz w:val="22"/>
          <w:szCs w:val="22"/>
        </w:rPr>
        <w:t xml:space="preserve"> </w:t>
      </w:r>
      <w:r w:rsidRPr="00E65163">
        <w:rPr>
          <w:sz w:val="22"/>
          <w:szCs w:val="22"/>
        </w:rPr>
        <w:t xml:space="preserve">(далее – Организатор аукциона), на право заключить договор аренды муниципального имущества: </w:t>
      </w:r>
      <w:r w:rsidR="000B4EAE" w:rsidRPr="00E65163">
        <w:rPr>
          <w:b/>
          <w:sz w:val="22"/>
          <w:szCs w:val="22"/>
        </w:rPr>
        <w:t xml:space="preserve">легковой автомобиль УАЗ-220694-06, идентификационный номер (VIN) XTT22069480436182, </w:t>
      </w:r>
      <w:proofErr w:type="spellStart"/>
      <w:r w:rsidR="000B4EAE" w:rsidRPr="00E65163">
        <w:rPr>
          <w:b/>
          <w:sz w:val="22"/>
          <w:szCs w:val="22"/>
        </w:rPr>
        <w:t>гос</w:t>
      </w:r>
      <w:proofErr w:type="spellEnd"/>
      <w:r w:rsidR="000B4EAE" w:rsidRPr="00E65163">
        <w:rPr>
          <w:b/>
          <w:sz w:val="22"/>
          <w:szCs w:val="22"/>
        </w:rPr>
        <w:t xml:space="preserve">. </w:t>
      </w:r>
      <w:proofErr w:type="spellStart"/>
      <w:r w:rsidR="000B4EAE" w:rsidRPr="00E65163">
        <w:rPr>
          <w:b/>
          <w:sz w:val="22"/>
          <w:szCs w:val="22"/>
        </w:rPr>
        <w:t>рег</w:t>
      </w:r>
      <w:proofErr w:type="spellEnd"/>
      <w:r w:rsidR="000B4EAE" w:rsidRPr="00E65163">
        <w:rPr>
          <w:b/>
          <w:sz w:val="22"/>
          <w:szCs w:val="22"/>
        </w:rPr>
        <w:t>. знак «Е546ХУ10», 2008 года выпуска</w:t>
      </w:r>
      <w:r w:rsidR="00C33F5C" w:rsidRPr="00E65163">
        <w:rPr>
          <w:b/>
          <w:bCs/>
          <w:sz w:val="22"/>
          <w:szCs w:val="22"/>
        </w:rPr>
        <w:t xml:space="preserve"> </w:t>
      </w:r>
      <w:r w:rsidRPr="00E65163">
        <w:rPr>
          <w:b/>
          <w:sz w:val="22"/>
          <w:szCs w:val="22"/>
        </w:rPr>
        <w:t>(далее – Имущество)</w:t>
      </w:r>
      <w:r w:rsidR="00DD25B2" w:rsidRPr="00E65163">
        <w:rPr>
          <w:b/>
          <w:sz w:val="22"/>
          <w:szCs w:val="22"/>
        </w:rPr>
        <w:t xml:space="preserve">, </w:t>
      </w:r>
      <w:r w:rsidRPr="00E65163">
        <w:rPr>
          <w:b/>
          <w:sz w:val="22"/>
          <w:szCs w:val="22"/>
        </w:rPr>
        <w:t>обязуюсь:</w:t>
      </w:r>
    </w:p>
    <w:p w:rsidR="00020D5D" w:rsidRPr="00E65163" w:rsidRDefault="00020D5D" w:rsidP="00E65163">
      <w:pPr>
        <w:pStyle w:val="Standard"/>
        <w:jc w:val="both"/>
        <w:rPr>
          <w:sz w:val="22"/>
          <w:szCs w:val="22"/>
        </w:rPr>
      </w:pPr>
      <w:r w:rsidRPr="00E65163">
        <w:rPr>
          <w:sz w:val="22"/>
          <w:szCs w:val="22"/>
        </w:rPr>
        <w:t>1. Соблюдать условия аукциона, содержащиеся в извещении о проведен</w:t>
      </w:r>
      <w:proofErr w:type="gramStart"/>
      <w:r w:rsidRPr="00E65163">
        <w:rPr>
          <w:sz w:val="22"/>
          <w:szCs w:val="22"/>
        </w:rPr>
        <w:t>ии ау</w:t>
      </w:r>
      <w:proofErr w:type="gramEnd"/>
      <w:r w:rsidRPr="00E65163">
        <w:rPr>
          <w:sz w:val="22"/>
          <w:szCs w:val="22"/>
        </w:rPr>
        <w:t xml:space="preserve">кциона, документации об аукционе, размещенной вместе с извещением о проведении аукциона на официальном сайте в сети Интернет по адресу </w:t>
      </w:r>
      <w:hyperlink r:id="rId38" w:history="1">
        <w:r w:rsidRPr="00E65163">
          <w:rPr>
            <w:rStyle w:val="Internetlink"/>
            <w:color w:val="auto"/>
            <w:sz w:val="22"/>
            <w:szCs w:val="22"/>
            <w:lang w:val="en-US"/>
          </w:rPr>
          <w:t>http</w:t>
        </w:r>
      </w:hyperlink>
      <w:hyperlink r:id="rId39" w:history="1">
        <w:r w:rsidRPr="00E65163">
          <w:rPr>
            <w:rStyle w:val="Internetlink"/>
            <w:color w:val="auto"/>
            <w:sz w:val="22"/>
            <w:szCs w:val="22"/>
          </w:rPr>
          <w:t>://</w:t>
        </w:r>
      </w:hyperlink>
      <w:hyperlink r:id="rId40" w:history="1">
        <w:proofErr w:type="spellStart"/>
        <w:r w:rsidRPr="00E65163">
          <w:rPr>
            <w:rStyle w:val="Internetlink"/>
            <w:color w:val="auto"/>
            <w:sz w:val="22"/>
            <w:szCs w:val="22"/>
            <w:lang w:val="en-US"/>
          </w:rPr>
          <w:t>torgi</w:t>
        </w:r>
        <w:proofErr w:type="spellEnd"/>
      </w:hyperlink>
      <w:hyperlink r:id="rId41" w:history="1">
        <w:r w:rsidRPr="00E65163">
          <w:rPr>
            <w:rStyle w:val="Internetlink"/>
            <w:color w:val="auto"/>
            <w:sz w:val="22"/>
            <w:szCs w:val="22"/>
          </w:rPr>
          <w:t>.</w:t>
        </w:r>
      </w:hyperlink>
      <w:hyperlink r:id="rId42" w:history="1">
        <w:proofErr w:type="spellStart"/>
        <w:r w:rsidRPr="00E65163">
          <w:rPr>
            <w:rStyle w:val="Internetlink"/>
            <w:color w:val="auto"/>
            <w:sz w:val="22"/>
            <w:szCs w:val="22"/>
            <w:lang w:val="en-US"/>
          </w:rPr>
          <w:t>gov</w:t>
        </w:r>
        <w:proofErr w:type="spellEnd"/>
      </w:hyperlink>
      <w:hyperlink r:id="rId43" w:history="1">
        <w:r w:rsidRPr="00E65163">
          <w:rPr>
            <w:rStyle w:val="Internetlink"/>
            <w:color w:val="auto"/>
            <w:sz w:val="22"/>
            <w:szCs w:val="22"/>
          </w:rPr>
          <w:t>.</w:t>
        </w:r>
      </w:hyperlink>
      <w:hyperlink r:id="rId44" w:history="1">
        <w:proofErr w:type="spellStart"/>
        <w:r w:rsidRPr="00E65163">
          <w:rPr>
            <w:rStyle w:val="Internetlink"/>
            <w:color w:val="auto"/>
            <w:sz w:val="22"/>
            <w:szCs w:val="22"/>
            <w:lang w:val="en-US"/>
          </w:rPr>
          <w:t>ru</w:t>
        </w:r>
        <w:proofErr w:type="spellEnd"/>
      </w:hyperlink>
      <w:r w:rsidRPr="00E65163">
        <w:rPr>
          <w:sz w:val="22"/>
          <w:szCs w:val="22"/>
        </w:rPr>
        <w:t>, а также порядок (правила) проведения аукциона, установленный Приказом Федеральной антимонопольной службы от 10.02.2010г. №67.</w:t>
      </w:r>
    </w:p>
    <w:p w:rsidR="00020D5D" w:rsidRPr="00E65163" w:rsidRDefault="00020D5D" w:rsidP="00E65163">
      <w:pPr>
        <w:pStyle w:val="Standard"/>
        <w:jc w:val="both"/>
        <w:rPr>
          <w:sz w:val="22"/>
          <w:szCs w:val="22"/>
        </w:rPr>
      </w:pPr>
      <w:r w:rsidRPr="00E65163">
        <w:rPr>
          <w:sz w:val="22"/>
          <w:szCs w:val="22"/>
        </w:rPr>
        <w:t>2. В случае признания победителем аукциона заключить с Организатором аукциона договор аренды Имущества не позднее 20 дней после подписания протокола.</w:t>
      </w:r>
    </w:p>
    <w:p w:rsidR="00020D5D" w:rsidRPr="00E65163" w:rsidRDefault="00020D5D" w:rsidP="00E65163">
      <w:pPr>
        <w:pStyle w:val="Standard"/>
        <w:jc w:val="both"/>
        <w:rPr>
          <w:sz w:val="22"/>
          <w:szCs w:val="22"/>
        </w:rPr>
      </w:pPr>
      <w:r w:rsidRPr="00E65163">
        <w:rPr>
          <w:sz w:val="22"/>
          <w:szCs w:val="22"/>
        </w:rPr>
        <w:t>3. В случае передачи мне права заключить договор в связи с уклонением победителя от заключения договора заключить договор аренды Имущества не позднее 10 дней со дня передачи такого права.</w:t>
      </w:r>
    </w:p>
    <w:p w:rsidR="00020D5D" w:rsidRPr="00E65163" w:rsidRDefault="00020D5D" w:rsidP="00E65163">
      <w:pPr>
        <w:pStyle w:val="Standard"/>
        <w:jc w:val="both"/>
        <w:rPr>
          <w:sz w:val="22"/>
          <w:szCs w:val="22"/>
        </w:rPr>
      </w:pPr>
      <w:r w:rsidRPr="00E65163">
        <w:rPr>
          <w:sz w:val="22"/>
          <w:szCs w:val="22"/>
        </w:rPr>
        <w:t xml:space="preserve">4. Выполнить в отношении муниципального имущества, права на которое передаются по договору следующие работы: </w:t>
      </w:r>
      <w:r w:rsidR="00C0165C" w:rsidRPr="00E65163">
        <w:rPr>
          <w:sz w:val="22"/>
          <w:szCs w:val="22"/>
        </w:rPr>
        <w:t>не установлены</w:t>
      </w:r>
      <w:r w:rsidRPr="00E65163">
        <w:rPr>
          <w:sz w:val="22"/>
          <w:szCs w:val="22"/>
        </w:rPr>
        <w:t>.</w:t>
      </w:r>
    </w:p>
    <w:p w:rsidR="00020D5D" w:rsidRPr="00E65163" w:rsidRDefault="00020D5D" w:rsidP="00E65163">
      <w:pPr>
        <w:pStyle w:val="Standard"/>
        <w:jc w:val="both"/>
        <w:rPr>
          <w:sz w:val="22"/>
          <w:szCs w:val="22"/>
        </w:rPr>
      </w:pPr>
      <w:r w:rsidRPr="00E65163">
        <w:rPr>
          <w:sz w:val="22"/>
          <w:szCs w:val="22"/>
        </w:rPr>
        <w:t>Подтверждаю, что ознакомлен с проектом договора аренды Имущества и с тем, что арендатор самостоятельно и за собственный счет регистрирует договор аренды в соответствующих уполномоченных органах</w:t>
      </w:r>
      <w:r w:rsidR="006B0380" w:rsidRPr="00E65163">
        <w:rPr>
          <w:sz w:val="22"/>
          <w:szCs w:val="22"/>
        </w:rPr>
        <w:t xml:space="preserve"> в случаях, предусмотренных действующим законодательством</w:t>
      </w:r>
      <w:r w:rsidRPr="00E65163">
        <w:rPr>
          <w:sz w:val="22"/>
          <w:szCs w:val="22"/>
        </w:rPr>
        <w:t>.</w:t>
      </w:r>
    </w:p>
    <w:p w:rsidR="00020D5D" w:rsidRPr="00E65163" w:rsidRDefault="00020D5D" w:rsidP="00E65163">
      <w:pPr>
        <w:pStyle w:val="2"/>
        <w:jc w:val="both"/>
        <w:rPr>
          <w:sz w:val="22"/>
          <w:szCs w:val="22"/>
        </w:rPr>
      </w:pPr>
      <w:r w:rsidRPr="00E65163">
        <w:rPr>
          <w:sz w:val="22"/>
          <w:szCs w:val="22"/>
        </w:rPr>
        <w:t>Сообщаю информацию о Заявителе:</w:t>
      </w:r>
    </w:p>
    <w:tbl>
      <w:tblPr>
        <w:tblW w:w="9360" w:type="dxa"/>
        <w:jc w:val="center"/>
        <w:tblLayout w:type="fixed"/>
        <w:tblCellMar>
          <w:left w:w="10" w:type="dxa"/>
          <w:right w:w="10" w:type="dxa"/>
        </w:tblCellMar>
        <w:tblLook w:val="04A0"/>
      </w:tblPr>
      <w:tblGrid>
        <w:gridCol w:w="534"/>
        <w:gridCol w:w="4291"/>
        <w:gridCol w:w="4535"/>
      </w:tblGrid>
      <w:tr w:rsidR="00020D5D" w:rsidRPr="00E65163" w:rsidTr="00A361D4">
        <w:trPr>
          <w:cantSplit/>
          <w:trHeight w:val="78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Фирменное наименование (наименование)</w:t>
            </w:r>
          </w:p>
          <w:p w:rsidR="00020D5D" w:rsidRPr="00E65163" w:rsidRDefault="00020D5D" w:rsidP="00E65163">
            <w:pPr>
              <w:pStyle w:val="Standard"/>
              <w:rPr>
                <w:i/>
                <w:sz w:val="22"/>
                <w:szCs w:val="22"/>
              </w:rPr>
            </w:pPr>
            <w:r w:rsidRPr="00E65163">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836"/>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2</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 xml:space="preserve">Сведения об организационно-правовой форме </w:t>
            </w:r>
            <w:r w:rsidRPr="00E65163">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71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3</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 xml:space="preserve">ИНН/КПП </w:t>
            </w:r>
            <w:r w:rsidRPr="00E65163">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823"/>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4</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Место нахождения</w:t>
            </w:r>
          </w:p>
          <w:p w:rsidR="00020D5D" w:rsidRPr="00E65163" w:rsidRDefault="00020D5D" w:rsidP="00E65163">
            <w:pPr>
              <w:pStyle w:val="Standard"/>
              <w:rPr>
                <w:i/>
                <w:sz w:val="22"/>
                <w:szCs w:val="22"/>
              </w:rPr>
            </w:pPr>
            <w:r w:rsidRPr="00E65163">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847"/>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5</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Почтовый адрес</w:t>
            </w:r>
          </w:p>
          <w:p w:rsidR="00020D5D" w:rsidRPr="00E65163" w:rsidRDefault="00020D5D" w:rsidP="00E65163">
            <w:pPr>
              <w:pStyle w:val="Standard"/>
              <w:rPr>
                <w:i/>
                <w:sz w:val="22"/>
                <w:szCs w:val="22"/>
              </w:rPr>
            </w:pPr>
            <w:r w:rsidRPr="00E65163">
              <w:rPr>
                <w:i/>
                <w:sz w:val="22"/>
                <w:szCs w:val="22"/>
              </w:rPr>
              <w:t>(для юридического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988"/>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6</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Фамилия, имя, отчество</w:t>
            </w:r>
          </w:p>
          <w:p w:rsidR="00020D5D" w:rsidRPr="00E65163" w:rsidRDefault="00020D5D" w:rsidP="00E65163">
            <w:pPr>
              <w:pStyle w:val="Standard"/>
              <w:rPr>
                <w:i/>
                <w:sz w:val="22"/>
                <w:szCs w:val="22"/>
              </w:rPr>
            </w:pPr>
            <w:r w:rsidRPr="00E65163">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83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7</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Паспортные данные</w:t>
            </w:r>
          </w:p>
          <w:p w:rsidR="00020D5D" w:rsidRPr="00E65163" w:rsidRDefault="00020D5D" w:rsidP="00E65163">
            <w:pPr>
              <w:pStyle w:val="Standard"/>
              <w:rPr>
                <w:i/>
                <w:sz w:val="22"/>
                <w:szCs w:val="22"/>
              </w:rPr>
            </w:pPr>
            <w:r w:rsidRPr="00E65163">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844"/>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lastRenderedPageBreak/>
              <w:t>8</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Сведения о месте жительства</w:t>
            </w:r>
          </w:p>
          <w:p w:rsidR="00020D5D" w:rsidRPr="00E65163" w:rsidRDefault="00020D5D" w:rsidP="00E65163">
            <w:pPr>
              <w:pStyle w:val="Standard"/>
              <w:rPr>
                <w:i/>
                <w:sz w:val="22"/>
                <w:szCs w:val="22"/>
              </w:rPr>
            </w:pPr>
            <w:r w:rsidRPr="00E65163">
              <w:rPr>
                <w:i/>
                <w:sz w:val="22"/>
                <w:szCs w:val="22"/>
              </w:rPr>
              <w:t>(для физического лица)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9</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Номер контактного телефона</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692"/>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10</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rPr>
            </w:pPr>
            <w:r w:rsidRPr="00E65163">
              <w:rPr>
                <w:sz w:val="22"/>
                <w:szCs w:val="22"/>
              </w:rPr>
              <w:t>Банковские реквизиты</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r w:rsidR="00020D5D" w:rsidRPr="00E65163" w:rsidTr="00A361D4">
        <w:trPr>
          <w:trHeight w:val="421"/>
          <w:jc w:val="center"/>
        </w:trPr>
        <w:tc>
          <w:tcPr>
            <w:tcW w:w="5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jc w:val="center"/>
              <w:rPr>
                <w:sz w:val="22"/>
                <w:szCs w:val="22"/>
              </w:rPr>
            </w:pPr>
            <w:r w:rsidRPr="00E65163">
              <w:rPr>
                <w:sz w:val="22"/>
                <w:szCs w:val="22"/>
              </w:rPr>
              <w:t>11</w:t>
            </w:r>
          </w:p>
        </w:tc>
        <w:tc>
          <w:tcPr>
            <w:tcW w:w="429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Standard"/>
              <w:snapToGrid w:val="0"/>
              <w:rPr>
                <w:sz w:val="22"/>
                <w:szCs w:val="22"/>
                <w:lang w:val="en-US"/>
              </w:rPr>
            </w:pPr>
            <w:r w:rsidRPr="00E65163">
              <w:rPr>
                <w:sz w:val="22"/>
                <w:szCs w:val="22"/>
                <w:lang w:val="en-US"/>
              </w:rPr>
              <w:t>e-mail</w:t>
            </w:r>
          </w:p>
        </w:tc>
        <w:tc>
          <w:tcPr>
            <w:tcW w:w="4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Standard"/>
              <w:snapToGrid w:val="0"/>
              <w:rPr>
                <w:i/>
                <w:sz w:val="22"/>
                <w:szCs w:val="22"/>
              </w:rPr>
            </w:pPr>
            <w:r w:rsidRPr="00E65163">
              <w:rPr>
                <w:i/>
                <w:sz w:val="22"/>
                <w:szCs w:val="22"/>
              </w:rPr>
              <w:t>(указать)</w:t>
            </w:r>
          </w:p>
        </w:tc>
      </w:tr>
    </w:tbl>
    <w:p w:rsidR="00020D5D" w:rsidRPr="00E65163" w:rsidRDefault="00020D5D" w:rsidP="00E65163">
      <w:pPr>
        <w:pStyle w:val="2"/>
        <w:jc w:val="both"/>
        <w:rPr>
          <w:sz w:val="22"/>
          <w:szCs w:val="22"/>
        </w:rPr>
      </w:pPr>
    </w:p>
    <w:p w:rsidR="00020D5D" w:rsidRPr="00E65163" w:rsidRDefault="00020D5D" w:rsidP="00E65163">
      <w:pPr>
        <w:pStyle w:val="Standard"/>
        <w:jc w:val="both"/>
        <w:rPr>
          <w:sz w:val="22"/>
          <w:szCs w:val="22"/>
        </w:rPr>
      </w:pPr>
      <w:r w:rsidRPr="00E65163">
        <w:rPr>
          <w:sz w:val="22"/>
          <w:szCs w:val="22"/>
        </w:rPr>
        <w:t>Настоящим заявляю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020D5D" w:rsidRPr="00E65163" w:rsidRDefault="00020D5D" w:rsidP="00E65163">
      <w:pPr>
        <w:pStyle w:val="Standard"/>
        <w:jc w:val="both"/>
        <w:rPr>
          <w:b/>
          <w:sz w:val="22"/>
          <w:szCs w:val="22"/>
        </w:rPr>
      </w:pPr>
      <w:r w:rsidRPr="00E65163">
        <w:rPr>
          <w:b/>
          <w:sz w:val="22"/>
          <w:szCs w:val="22"/>
        </w:rPr>
        <w:t>Приложения:</w:t>
      </w:r>
    </w:p>
    <w:p w:rsidR="00020D5D" w:rsidRPr="00E65163" w:rsidRDefault="00020D5D" w:rsidP="00E65163">
      <w:pPr>
        <w:pStyle w:val="Standard"/>
        <w:jc w:val="both"/>
        <w:rPr>
          <w:sz w:val="22"/>
          <w:szCs w:val="22"/>
        </w:rPr>
      </w:pPr>
      <w:r w:rsidRPr="00E65163">
        <w:rPr>
          <w:sz w:val="22"/>
          <w:szCs w:val="22"/>
        </w:rPr>
        <w:t xml:space="preserve">1. Документы, указанные в документации об аукционе, согласно описи </w:t>
      </w:r>
      <w:r w:rsidRPr="00E65163">
        <w:rPr>
          <w:i/>
          <w:sz w:val="22"/>
          <w:szCs w:val="22"/>
        </w:rPr>
        <w:t>(либо перечисляются все документы, прилагаемые к заявке).</w:t>
      </w:r>
    </w:p>
    <w:p w:rsidR="00020D5D" w:rsidRPr="00E65163" w:rsidRDefault="00020D5D" w:rsidP="00E65163">
      <w:pPr>
        <w:pStyle w:val="ConsPlusNormal"/>
        <w:widowControl/>
        <w:ind w:firstLine="0"/>
        <w:jc w:val="both"/>
        <w:rPr>
          <w:rFonts w:ascii="Times New Roman" w:hAnsi="Times New Roman" w:cs="Times New Roman"/>
          <w:sz w:val="22"/>
          <w:szCs w:val="22"/>
        </w:rPr>
      </w:pPr>
    </w:p>
    <w:p w:rsidR="00020D5D" w:rsidRPr="00E65163" w:rsidRDefault="00020D5D" w:rsidP="00E65163">
      <w:pPr>
        <w:pStyle w:val="ConsPlusNormal"/>
        <w:widowControl/>
        <w:ind w:firstLine="0"/>
        <w:jc w:val="both"/>
        <w:rPr>
          <w:rFonts w:ascii="Times New Roman" w:hAnsi="Times New Roman" w:cs="Times New Roman"/>
          <w:sz w:val="22"/>
          <w:szCs w:val="22"/>
        </w:rPr>
      </w:pPr>
      <w:r w:rsidRPr="00E65163">
        <w:rPr>
          <w:rFonts w:ascii="Times New Roman" w:hAnsi="Times New Roman" w:cs="Times New Roman"/>
          <w:sz w:val="22"/>
          <w:szCs w:val="22"/>
        </w:rPr>
        <w:t>Заявитель_________________________________________________________</w:t>
      </w:r>
    </w:p>
    <w:p w:rsidR="00020D5D" w:rsidRPr="00E65163" w:rsidRDefault="00020D5D" w:rsidP="00E65163">
      <w:pPr>
        <w:pStyle w:val="ConsPlusNormal"/>
        <w:widowControl/>
        <w:ind w:firstLine="0"/>
        <w:jc w:val="both"/>
        <w:rPr>
          <w:rFonts w:ascii="Times New Roman" w:hAnsi="Times New Roman" w:cs="Times New Roman"/>
          <w:sz w:val="22"/>
          <w:szCs w:val="22"/>
        </w:rPr>
      </w:pPr>
      <w:proofErr w:type="gramStart"/>
      <w:r w:rsidRPr="00E65163">
        <w:rPr>
          <w:rFonts w:ascii="Times New Roman" w:hAnsi="Times New Roman" w:cs="Times New Roman"/>
          <w:sz w:val="22"/>
          <w:szCs w:val="22"/>
        </w:rPr>
        <w:t>(подпись и Ф.И.О. лица, уполномоченного заявителем -</w:t>
      </w:r>
      <w:r w:rsidR="00EE1F51" w:rsidRPr="00E65163">
        <w:rPr>
          <w:rFonts w:ascii="Times New Roman" w:hAnsi="Times New Roman" w:cs="Times New Roman"/>
          <w:sz w:val="22"/>
          <w:szCs w:val="22"/>
        </w:rPr>
        <w:t xml:space="preserve"> </w:t>
      </w:r>
      <w:r w:rsidRPr="00E65163">
        <w:rPr>
          <w:rFonts w:ascii="Times New Roman" w:hAnsi="Times New Roman" w:cs="Times New Roman"/>
          <w:sz w:val="22"/>
          <w:szCs w:val="22"/>
        </w:rPr>
        <w:t>юридическим лицом на подписание и подачу от имени заявителя -</w:t>
      </w:r>
      <w:r w:rsidR="00EE1F51" w:rsidRPr="00E65163">
        <w:rPr>
          <w:rFonts w:ascii="Times New Roman" w:hAnsi="Times New Roman" w:cs="Times New Roman"/>
          <w:sz w:val="22"/>
          <w:szCs w:val="22"/>
        </w:rPr>
        <w:t xml:space="preserve"> </w:t>
      </w:r>
      <w:r w:rsidRPr="00E65163">
        <w:rPr>
          <w:rFonts w:ascii="Times New Roman" w:hAnsi="Times New Roman" w:cs="Times New Roman"/>
          <w:sz w:val="22"/>
          <w:szCs w:val="22"/>
        </w:rPr>
        <w:t>юридического лица заявки на участие в аукционе</w:t>
      </w:r>
      <w:r w:rsidR="00EE1F51" w:rsidRPr="00E65163">
        <w:rPr>
          <w:rFonts w:ascii="Times New Roman" w:hAnsi="Times New Roman" w:cs="Times New Roman"/>
          <w:sz w:val="22"/>
          <w:szCs w:val="22"/>
        </w:rPr>
        <w:t xml:space="preserve"> </w:t>
      </w:r>
      <w:r w:rsidRPr="00E65163">
        <w:rPr>
          <w:rFonts w:ascii="Times New Roman" w:hAnsi="Times New Roman" w:cs="Times New Roman"/>
          <w:sz w:val="22"/>
          <w:szCs w:val="22"/>
        </w:rPr>
        <w:t>реквизиты документа, подтверждающие его полномочия,</w:t>
      </w:r>
      <w:r w:rsidR="00EE1F51" w:rsidRPr="00E65163">
        <w:rPr>
          <w:rFonts w:ascii="Times New Roman" w:hAnsi="Times New Roman" w:cs="Times New Roman"/>
          <w:sz w:val="22"/>
          <w:szCs w:val="22"/>
        </w:rPr>
        <w:t xml:space="preserve"> </w:t>
      </w:r>
      <w:r w:rsidRPr="00E65163">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E65163" w:rsidRDefault="00020D5D" w:rsidP="00E65163">
      <w:pPr>
        <w:pStyle w:val="ConsPlusNormal"/>
        <w:widowControl/>
        <w:ind w:firstLine="0"/>
        <w:rPr>
          <w:rFonts w:ascii="Times New Roman" w:hAnsi="Times New Roman" w:cs="Times New Roman"/>
          <w:sz w:val="22"/>
          <w:szCs w:val="22"/>
        </w:rPr>
      </w:pPr>
      <w:r w:rsidRPr="00E65163">
        <w:rPr>
          <w:rFonts w:ascii="Times New Roman" w:hAnsi="Times New Roman" w:cs="Times New Roman"/>
          <w:sz w:val="22"/>
          <w:szCs w:val="22"/>
        </w:rPr>
        <w:t xml:space="preserve">М.П. </w:t>
      </w:r>
      <w:r w:rsidRPr="00E65163">
        <w:rPr>
          <w:rFonts w:ascii="Times New Roman" w:hAnsi="Times New Roman" w:cs="Times New Roman"/>
          <w:i/>
          <w:sz w:val="22"/>
          <w:szCs w:val="22"/>
        </w:rPr>
        <w:t>(место печати – для юридических лиц)</w:t>
      </w:r>
    </w:p>
    <w:p w:rsidR="00020D5D" w:rsidRPr="00E65163" w:rsidRDefault="00020D5D" w:rsidP="00E65163">
      <w:pPr>
        <w:pStyle w:val="ConsPlusNormal"/>
        <w:widowControl/>
        <w:pBdr>
          <w:bottom w:val="single" w:sz="8" w:space="1" w:color="000000"/>
        </w:pBdr>
        <w:ind w:firstLine="0"/>
        <w:jc w:val="right"/>
        <w:rPr>
          <w:rFonts w:ascii="Times New Roman" w:hAnsi="Times New Roman" w:cs="Times New Roman"/>
          <w:sz w:val="22"/>
          <w:szCs w:val="22"/>
        </w:rPr>
      </w:pPr>
    </w:p>
    <w:p w:rsidR="00020D5D" w:rsidRPr="00E65163" w:rsidRDefault="00020D5D" w:rsidP="00E65163">
      <w:pPr>
        <w:pStyle w:val="ConsPlusNormal"/>
        <w:pageBreakBefore/>
        <w:widowControl/>
        <w:pBdr>
          <w:bottom w:val="single" w:sz="8" w:space="1" w:color="000000"/>
        </w:pBdr>
        <w:ind w:firstLine="0"/>
        <w:jc w:val="right"/>
        <w:rPr>
          <w:rFonts w:ascii="Times New Roman" w:hAnsi="Times New Roman" w:cs="Times New Roman"/>
          <w:b/>
          <w:sz w:val="22"/>
          <w:szCs w:val="22"/>
        </w:rPr>
      </w:pPr>
      <w:r w:rsidRPr="00E65163">
        <w:rPr>
          <w:rFonts w:ascii="Times New Roman" w:hAnsi="Times New Roman" w:cs="Times New Roman"/>
          <w:b/>
          <w:sz w:val="22"/>
          <w:szCs w:val="22"/>
        </w:rPr>
        <w:lastRenderedPageBreak/>
        <w:t>Форма 2.</w:t>
      </w:r>
    </w:p>
    <w:p w:rsidR="00020D5D" w:rsidRPr="00E65163" w:rsidRDefault="00020D5D" w:rsidP="00E65163">
      <w:pPr>
        <w:pStyle w:val="ConsPlusNormal"/>
        <w:widowControl/>
        <w:pBdr>
          <w:bottom w:val="single" w:sz="8" w:space="1" w:color="000000"/>
        </w:pBdr>
        <w:ind w:firstLine="0"/>
        <w:jc w:val="center"/>
        <w:rPr>
          <w:rFonts w:ascii="Times New Roman" w:hAnsi="Times New Roman" w:cs="Times New Roman"/>
          <w:sz w:val="22"/>
          <w:szCs w:val="22"/>
        </w:rPr>
      </w:pPr>
      <w:r w:rsidRPr="00E65163">
        <w:rPr>
          <w:rFonts w:ascii="Times New Roman" w:hAnsi="Times New Roman" w:cs="Times New Roman"/>
          <w:sz w:val="22"/>
          <w:szCs w:val="22"/>
        </w:rPr>
        <w:t>Рекомендуемая форма описи документов, представляемой вместе с заявкой на участие в аукционе</w:t>
      </w:r>
    </w:p>
    <w:p w:rsidR="00020D5D" w:rsidRPr="00E65163" w:rsidRDefault="00020D5D" w:rsidP="00E65163">
      <w:pPr>
        <w:pStyle w:val="ConsPlusNormal"/>
        <w:widowControl/>
        <w:ind w:firstLine="0"/>
        <w:jc w:val="center"/>
        <w:rPr>
          <w:rFonts w:ascii="Times New Roman" w:hAnsi="Times New Roman" w:cs="Times New Roman"/>
          <w:sz w:val="22"/>
          <w:szCs w:val="22"/>
        </w:rPr>
      </w:pPr>
    </w:p>
    <w:p w:rsidR="00020D5D" w:rsidRPr="00E65163" w:rsidRDefault="00020D5D" w:rsidP="00E65163">
      <w:pPr>
        <w:pStyle w:val="ConsPlusNormal"/>
        <w:widowControl/>
        <w:ind w:firstLine="0"/>
        <w:jc w:val="center"/>
        <w:rPr>
          <w:rFonts w:ascii="Times New Roman" w:hAnsi="Times New Roman" w:cs="Times New Roman"/>
          <w:sz w:val="22"/>
          <w:szCs w:val="22"/>
        </w:rPr>
      </w:pPr>
      <w:r w:rsidRPr="00E65163">
        <w:rPr>
          <w:rFonts w:ascii="Times New Roman" w:hAnsi="Times New Roman" w:cs="Times New Roman"/>
          <w:sz w:val="22"/>
          <w:szCs w:val="22"/>
        </w:rPr>
        <w:t>ОПИСЬ</w:t>
      </w:r>
    </w:p>
    <w:p w:rsidR="00020D5D" w:rsidRPr="00E65163" w:rsidRDefault="00020D5D" w:rsidP="00E65163">
      <w:pPr>
        <w:pStyle w:val="ConsPlusNormal"/>
        <w:widowControl/>
        <w:ind w:firstLine="0"/>
        <w:jc w:val="both"/>
        <w:rPr>
          <w:rFonts w:ascii="Times New Roman" w:hAnsi="Times New Roman" w:cs="Times New Roman"/>
          <w:bCs/>
          <w:sz w:val="22"/>
          <w:szCs w:val="22"/>
        </w:rPr>
      </w:pPr>
      <w:r w:rsidRPr="00E65163">
        <w:rPr>
          <w:rFonts w:ascii="Times New Roman" w:hAnsi="Times New Roman" w:cs="Times New Roman"/>
          <w:sz w:val="22"/>
          <w:szCs w:val="22"/>
        </w:rPr>
        <w:t xml:space="preserve">документов представляемых вместе с </w:t>
      </w:r>
      <w:r w:rsidR="00C33F5C" w:rsidRPr="00E65163">
        <w:rPr>
          <w:rFonts w:ascii="Times New Roman" w:hAnsi="Times New Roman" w:cs="Times New Roman"/>
          <w:sz w:val="22"/>
          <w:szCs w:val="22"/>
        </w:rPr>
        <w:t>заявкой на участие в аукционе №</w:t>
      </w:r>
      <w:r w:rsidR="00EF6494" w:rsidRPr="00E65163">
        <w:rPr>
          <w:rFonts w:ascii="Times New Roman" w:hAnsi="Times New Roman" w:cs="Times New Roman"/>
          <w:sz w:val="22"/>
          <w:szCs w:val="22"/>
        </w:rPr>
        <w:t>1</w:t>
      </w:r>
      <w:r w:rsidR="00C0165C" w:rsidRPr="00E65163">
        <w:rPr>
          <w:rFonts w:ascii="Times New Roman" w:hAnsi="Times New Roman" w:cs="Times New Roman"/>
          <w:sz w:val="22"/>
          <w:szCs w:val="22"/>
        </w:rPr>
        <w:t>А</w:t>
      </w:r>
      <w:r w:rsidRPr="00E65163">
        <w:rPr>
          <w:rFonts w:ascii="Times New Roman" w:hAnsi="Times New Roman" w:cs="Times New Roman"/>
          <w:sz w:val="22"/>
          <w:szCs w:val="22"/>
        </w:rPr>
        <w:t xml:space="preserve"> </w:t>
      </w:r>
      <w:r w:rsidRPr="00E65163">
        <w:rPr>
          <w:rFonts w:ascii="Times New Roman" w:hAnsi="Times New Roman" w:cs="Times New Roman"/>
          <w:bCs/>
          <w:sz w:val="22"/>
          <w:szCs w:val="22"/>
        </w:rPr>
        <w:t>на право заключения договора</w:t>
      </w:r>
      <w:r w:rsidR="00DD25B2" w:rsidRPr="00E65163">
        <w:rPr>
          <w:rFonts w:ascii="Times New Roman" w:hAnsi="Times New Roman" w:cs="Times New Roman"/>
          <w:bCs/>
          <w:sz w:val="22"/>
          <w:szCs w:val="22"/>
        </w:rPr>
        <w:t xml:space="preserve"> аренды муниципального имущества, находящегося в собственности </w:t>
      </w:r>
      <w:proofErr w:type="spellStart"/>
      <w:r w:rsidR="00EF6494" w:rsidRPr="00E65163">
        <w:rPr>
          <w:rFonts w:ascii="Times New Roman" w:hAnsi="Times New Roman" w:cs="Times New Roman"/>
          <w:bCs/>
          <w:sz w:val="22"/>
          <w:szCs w:val="22"/>
        </w:rPr>
        <w:t>Куганаволокского</w:t>
      </w:r>
      <w:proofErr w:type="spellEnd"/>
      <w:r w:rsidR="00EF6494" w:rsidRPr="00E65163">
        <w:rPr>
          <w:rFonts w:ascii="Times New Roman" w:hAnsi="Times New Roman" w:cs="Times New Roman"/>
          <w:bCs/>
          <w:sz w:val="22"/>
          <w:szCs w:val="22"/>
        </w:rPr>
        <w:t xml:space="preserve"> сельского поселения</w:t>
      </w:r>
      <w:r w:rsidR="00DD25B2" w:rsidRPr="00E65163">
        <w:rPr>
          <w:rFonts w:ascii="Times New Roman" w:hAnsi="Times New Roman" w:cs="Times New Roman"/>
          <w:bCs/>
          <w:sz w:val="22"/>
          <w:szCs w:val="22"/>
        </w:rPr>
        <w:t xml:space="preserve"> по лоту №</w:t>
      </w:r>
      <w:r w:rsidR="00EF6494" w:rsidRPr="00E65163">
        <w:rPr>
          <w:rFonts w:ascii="Times New Roman" w:hAnsi="Times New Roman" w:cs="Times New Roman"/>
          <w:bCs/>
          <w:sz w:val="22"/>
          <w:szCs w:val="22"/>
        </w:rPr>
        <w:t>1</w:t>
      </w:r>
      <w:r w:rsidRPr="00E65163">
        <w:rPr>
          <w:rFonts w:ascii="Times New Roman" w:hAnsi="Times New Roman" w:cs="Times New Roman"/>
          <w:bCs/>
          <w:sz w:val="22"/>
          <w:szCs w:val="22"/>
        </w:rPr>
        <w:t>:</w:t>
      </w:r>
    </w:p>
    <w:p w:rsidR="003D4038" w:rsidRPr="00E65163" w:rsidRDefault="003D4038" w:rsidP="00E65163">
      <w:pPr>
        <w:pStyle w:val="ConsPlusNormal"/>
        <w:widowControl/>
        <w:ind w:firstLine="0"/>
        <w:jc w:val="center"/>
        <w:rPr>
          <w:rFonts w:ascii="Times New Roman" w:hAnsi="Times New Roman" w:cs="Times New Roman"/>
          <w:b/>
          <w:sz w:val="22"/>
          <w:szCs w:val="22"/>
        </w:rPr>
      </w:pPr>
    </w:p>
    <w:tbl>
      <w:tblPr>
        <w:tblW w:w="9585" w:type="dxa"/>
        <w:jc w:val="center"/>
        <w:tblLayout w:type="fixed"/>
        <w:tblCellMar>
          <w:left w:w="10" w:type="dxa"/>
          <w:right w:w="10" w:type="dxa"/>
        </w:tblCellMar>
        <w:tblLook w:val="04A0"/>
      </w:tblPr>
      <w:tblGrid>
        <w:gridCol w:w="1189"/>
        <w:gridCol w:w="5194"/>
        <w:gridCol w:w="3202"/>
      </w:tblGrid>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r w:rsidRPr="00E65163">
              <w:rPr>
                <w:rFonts w:ascii="Times New Roman" w:hAnsi="Times New Roman" w:cs="Times New Roman"/>
                <w:sz w:val="22"/>
                <w:szCs w:val="22"/>
              </w:rPr>
              <w:t xml:space="preserve">№ </w:t>
            </w:r>
            <w:proofErr w:type="spellStart"/>
            <w:proofErr w:type="gramStart"/>
            <w:r w:rsidRPr="00E65163">
              <w:rPr>
                <w:rFonts w:ascii="Times New Roman" w:hAnsi="Times New Roman" w:cs="Times New Roman"/>
                <w:sz w:val="22"/>
                <w:szCs w:val="22"/>
              </w:rPr>
              <w:t>п</w:t>
            </w:r>
            <w:proofErr w:type="spellEnd"/>
            <w:proofErr w:type="gramEnd"/>
            <w:r w:rsidRPr="00E65163">
              <w:rPr>
                <w:rFonts w:ascii="Times New Roman" w:hAnsi="Times New Roman" w:cs="Times New Roman"/>
                <w:sz w:val="22"/>
                <w:szCs w:val="22"/>
              </w:rPr>
              <w:t>/</w:t>
            </w:r>
            <w:proofErr w:type="spellStart"/>
            <w:r w:rsidRPr="00E65163">
              <w:rPr>
                <w:rFonts w:ascii="Times New Roman" w:hAnsi="Times New Roman" w:cs="Times New Roman"/>
                <w:sz w:val="22"/>
                <w:szCs w:val="22"/>
              </w:rPr>
              <w:t>п</w:t>
            </w:r>
            <w:proofErr w:type="spellEnd"/>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r w:rsidRPr="00E65163">
              <w:rPr>
                <w:rFonts w:ascii="Times New Roman" w:hAnsi="Times New Roman" w:cs="Times New Roman"/>
                <w:sz w:val="22"/>
                <w:szCs w:val="22"/>
              </w:rPr>
              <w:t>Наименование документа</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r w:rsidRPr="00E65163">
              <w:rPr>
                <w:rFonts w:ascii="Times New Roman" w:hAnsi="Times New Roman" w:cs="Times New Roman"/>
                <w:sz w:val="22"/>
                <w:szCs w:val="22"/>
              </w:rPr>
              <w:t>Кол-во листов</w:t>
            </w: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r w:rsidR="00020D5D" w:rsidRPr="00E65163" w:rsidTr="00AC417C">
        <w:trPr>
          <w:jc w:val="center"/>
        </w:trPr>
        <w:tc>
          <w:tcPr>
            <w:tcW w:w="11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c>
          <w:tcPr>
            <w:tcW w:w="5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020D5D" w:rsidRPr="00E65163" w:rsidRDefault="00020D5D" w:rsidP="00E65163">
            <w:pPr>
              <w:pStyle w:val="ConsPlusNormal"/>
              <w:widowControl/>
              <w:snapToGrid w:val="0"/>
              <w:ind w:firstLine="0"/>
              <w:jc w:val="right"/>
              <w:rPr>
                <w:rFonts w:ascii="Times New Roman" w:hAnsi="Times New Roman" w:cs="Times New Roman"/>
                <w:sz w:val="22"/>
                <w:szCs w:val="22"/>
              </w:rPr>
            </w:pPr>
            <w:r w:rsidRPr="00E65163">
              <w:rPr>
                <w:rFonts w:ascii="Times New Roman" w:hAnsi="Times New Roman" w:cs="Times New Roman"/>
                <w:sz w:val="22"/>
                <w:szCs w:val="22"/>
              </w:rPr>
              <w:t>Всего листов</w:t>
            </w:r>
          </w:p>
        </w:tc>
        <w:tc>
          <w:tcPr>
            <w:tcW w:w="3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20D5D" w:rsidRPr="00E65163" w:rsidRDefault="00020D5D" w:rsidP="00E65163">
            <w:pPr>
              <w:pStyle w:val="ConsPlusNormal"/>
              <w:widowControl/>
              <w:snapToGrid w:val="0"/>
              <w:ind w:firstLine="0"/>
              <w:jc w:val="center"/>
              <w:rPr>
                <w:rFonts w:ascii="Times New Roman" w:hAnsi="Times New Roman" w:cs="Times New Roman"/>
                <w:sz w:val="22"/>
                <w:szCs w:val="22"/>
              </w:rPr>
            </w:pPr>
          </w:p>
        </w:tc>
      </w:tr>
    </w:tbl>
    <w:p w:rsidR="00020D5D" w:rsidRPr="00E65163" w:rsidRDefault="00020D5D" w:rsidP="00E65163">
      <w:pPr>
        <w:pStyle w:val="ConsPlusNormal"/>
        <w:widowControl/>
        <w:ind w:firstLine="0"/>
        <w:rPr>
          <w:rFonts w:ascii="Times New Roman" w:hAnsi="Times New Roman" w:cs="Times New Roman"/>
          <w:sz w:val="22"/>
          <w:szCs w:val="22"/>
        </w:rPr>
      </w:pPr>
    </w:p>
    <w:p w:rsidR="00020D5D" w:rsidRPr="00E65163" w:rsidRDefault="00020D5D" w:rsidP="00E65163">
      <w:pPr>
        <w:pStyle w:val="ConsPlusNormal"/>
        <w:widowControl/>
        <w:ind w:firstLine="0"/>
        <w:jc w:val="both"/>
        <w:rPr>
          <w:rFonts w:ascii="Times New Roman" w:hAnsi="Times New Roman" w:cs="Times New Roman"/>
          <w:sz w:val="22"/>
          <w:szCs w:val="22"/>
        </w:rPr>
      </w:pPr>
      <w:r w:rsidRPr="00E65163">
        <w:rPr>
          <w:rFonts w:ascii="Times New Roman" w:hAnsi="Times New Roman" w:cs="Times New Roman"/>
          <w:sz w:val="22"/>
          <w:szCs w:val="22"/>
        </w:rPr>
        <w:t>Заявитель_________________________________________________________</w:t>
      </w:r>
    </w:p>
    <w:p w:rsidR="00020D5D" w:rsidRPr="00E65163" w:rsidRDefault="00020D5D" w:rsidP="00E65163">
      <w:pPr>
        <w:pStyle w:val="ConsPlusNormal"/>
        <w:widowControl/>
        <w:ind w:firstLine="0"/>
        <w:jc w:val="both"/>
        <w:rPr>
          <w:rFonts w:ascii="Times New Roman" w:hAnsi="Times New Roman" w:cs="Times New Roman"/>
          <w:sz w:val="22"/>
          <w:szCs w:val="22"/>
        </w:rPr>
      </w:pPr>
      <w:proofErr w:type="gramStart"/>
      <w:r w:rsidRPr="00E65163">
        <w:rPr>
          <w:rFonts w:ascii="Times New Roman" w:hAnsi="Times New Roman" w:cs="Times New Roman"/>
          <w:sz w:val="22"/>
          <w:szCs w:val="22"/>
        </w:rPr>
        <w:t>(подпись и Ф.И.О. лица, уполномоченного заявителем -</w:t>
      </w:r>
      <w:r w:rsidR="00247D4A" w:rsidRPr="00E65163">
        <w:rPr>
          <w:rFonts w:ascii="Times New Roman" w:hAnsi="Times New Roman" w:cs="Times New Roman"/>
          <w:sz w:val="22"/>
          <w:szCs w:val="22"/>
        </w:rPr>
        <w:t xml:space="preserve"> </w:t>
      </w:r>
      <w:r w:rsidRPr="00E65163">
        <w:rPr>
          <w:rFonts w:ascii="Times New Roman" w:hAnsi="Times New Roman" w:cs="Times New Roman"/>
          <w:sz w:val="22"/>
          <w:szCs w:val="22"/>
        </w:rPr>
        <w:t>юридическим лицом на подписание и подачу от имени заявителя -</w:t>
      </w:r>
      <w:r w:rsidR="00247D4A" w:rsidRPr="00E65163">
        <w:rPr>
          <w:rFonts w:ascii="Times New Roman" w:hAnsi="Times New Roman" w:cs="Times New Roman"/>
          <w:sz w:val="22"/>
          <w:szCs w:val="22"/>
        </w:rPr>
        <w:t xml:space="preserve"> </w:t>
      </w:r>
      <w:r w:rsidRPr="00E65163">
        <w:rPr>
          <w:rFonts w:ascii="Times New Roman" w:hAnsi="Times New Roman" w:cs="Times New Roman"/>
          <w:sz w:val="22"/>
          <w:szCs w:val="22"/>
        </w:rPr>
        <w:t>юридического лица заявки на участие в аукционе</w:t>
      </w:r>
      <w:r w:rsidR="00247D4A" w:rsidRPr="00E65163">
        <w:rPr>
          <w:rFonts w:ascii="Times New Roman" w:hAnsi="Times New Roman" w:cs="Times New Roman"/>
          <w:sz w:val="22"/>
          <w:szCs w:val="22"/>
        </w:rPr>
        <w:t xml:space="preserve"> </w:t>
      </w:r>
      <w:r w:rsidRPr="00E65163">
        <w:rPr>
          <w:rFonts w:ascii="Times New Roman" w:hAnsi="Times New Roman" w:cs="Times New Roman"/>
          <w:sz w:val="22"/>
          <w:szCs w:val="22"/>
        </w:rPr>
        <w:t>реквизиты документа, подтверждающие его полномочия,</w:t>
      </w:r>
      <w:r w:rsidR="00247D4A" w:rsidRPr="00E65163">
        <w:rPr>
          <w:rFonts w:ascii="Times New Roman" w:hAnsi="Times New Roman" w:cs="Times New Roman"/>
          <w:sz w:val="22"/>
          <w:szCs w:val="22"/>
        </w:rPr>
        <w:t xml:space="preserve"> </w:t>
      </w:r>
      <w:r w:rsidRPr="00E65163">
        <w:rPr>
          <w:rFonts w:ascii="Times New Roman" w:hAnsi="Times New Roman" w:cs="Times New Roman"/>
          <w:sz w:val="22"/>
          <w:szCs w:val="22"/>
        </w:rPr>
        <w:t>либо подпись и Ф.И.О. заявителя – физического лица (в том числе индивидуального предпринимателя) или его представителя, реквизиты документа, подтверждающие полномочия представителя претендента – физического лица (в том числе индивидуального предпринимателя)</w:t>
      </w:r>
      <w:proofErr w:type="gramEnd"/>
    </w:p>
    <w:p w:rsidR="00020D5D" w:rsidRPr="00E65163" w:rsidRDefault="00020D5D" w:rsidP="00E65163">
      <w:pPr>
        <w:pStyle w:val="ConsPlusNormal"/>
        <w:widowControl/>
        <w:ind w:firstLine="0"/>
        <w:rPr>
          <w:rFonts w:ascii="Times New Roman" w:hAnsi="Times New Roman" w:cs="Times New Roman"/>
          <w:sz w:val="22"/>
          <w:szCs w:val="22"/>
        </w:rPr>
      </w:pPr>
      <w:r w:rsidRPr="00E65163">
        <w:rPr>
          <w:rFonts w:ascii="Times New Roman" w:hAnsi="Times New Roman" w:cs="Times New Roman"/>
          <w:sz w:val="22"/>
          <w:szCs w:val="22"/>
        </w:rPr>
        <w:t>М.П. (место печати – для юридических лиц)</w:t>
      </w:r>
    </w:p>
    <w:p w:rsidR="00020D5D" w:rsidRPr="00E65163" w:rsidRDefault="00020D5D" w:rsidP="00E65163">
      <w:pPr>
        <w:pStyle w:val="ConsPlusNormal"/>
        <w:pageBreakBefore/>
        <w:widowControl/>
        <w:ind w:firstLine="0"/>
        <w:jc w:val="center"/>
        <w:rPr>
          <w:rFonts w:ascii="Times New Roman" w:hAnsi="Times New Roman" w:cs="Times New Roman"/>
          <w:sz w:val="22"/>
          <w:szCs w:val="22"/>
        </w:rPr>
      </w:pPr>
      <w:r w:rsidRPr="00E65163">
        <w:rPr>
          <w:rFonts w:ascii="Times New Roman" w:hAnsi="Times New Roman" w:cs="Times New Roman"/>
          <w:b/>
          <w:bCs/>
          <w:sz w:val="22"/>
          <w:szCs w:val="22"/>
        </w:rPr>
        <w:lastRenderedPageBreak/>
        <w:t xml:space="preserve">Раздел 4. Проект договора аренды муниципального </w:t>
      </w:r>
      <w:r w:rsidRPr="00E65163">
        <w:rPr>
          <w:rFonts w:ascii="Times New Roman" w:hAnsi="Times New Roman" w:cs="Times New Roman"/>
          <w:b/>
          <w:sz w:val="22"/>
          <w:szCs w:val="22"/>
        </w:rPr>
        <w:t>имущества</w:t>
      </w:r>
      <w:r w:rsidR="00A2375D" w:rsidRPr="00E65163">
        <w:rPr>
          <w:rFonts w:ascii="Times New Roman" w:hAnsi="Times New Roman" w:cs="Times New Roman"/>
          <w:b/>
          <w:sz w:val="22"/>
          <w:szCs w:val="22"/>
        </w:rPr>
        <w:t xml:space="preserve"> </w:t>
      </w:r>
    </w:p>
    <w:p w:rsidR="00DA2E53" w:rsidRPr="00E65163" w:rsidRDefault="00DA2E53" w:rsidP="00E65163">
      <w:pPr>
        <w:pStyle w:val="Standard"/>
        <w:jc w:val="center"/>
        <w:rPr>
          <w:b/>
          <w:sz w:val="22"/>
          <w:szCs w:val="22"/>
        </w:rPr>
      </w:pPr>
    </w:p>
    <w:p w:rsidR="00F00A9C" w:rsidRPr="00E65163" w:rsidRDefault="00F00A9C" w:rsidP="00E65163">
      <w:pPr>
        <w:autoSpaceDE w:val="0"/>
        <w:spacing w:after="0"/>
        <w:jc w:val="center"/>
        <w:rPr>
          <w:rFonts w:eastAsia="Times New Roman" w:cs="Times New Roman"/>
          <w:kern w:val="0"/>
          <w:sz w:val="22"/>
          <w:szCs w:val="22"/>
          <w:lang w:eastAsia="ru-RU" w:bidi="ar-SA"/>
        </w:rPr>
      </w:pPr>
      <w:r w:rsidRPr="00E65163">
        <w:rPr>
          <w:rFonts w:cs="Times New Roman"/>
          <w:b/>
          <w:sz w:val="22"/>
          <w:szCs w:val="22"/>
        </w:rPr>
        <w:t>ДОГОВОР АРЕНДЫ № ___</w:t>
      </w:r>
    </w:p>
    <w:p w:rsidR="00F00A9C" w:rsidRPr="00E65163" w:rsidRDefault="00F00A9C" w:rsidP="00E65163">
      <w:pPr>
        <w:autoSpaceDE w:val="0"/>
        <w:spacing w:after="0"/>
        <w:jc w:val="center"/>
        <w:rPr>
          <w:rFonts w:cs="Times New Roman"/>
          <w:b/>
          <w:sz w:val="22"/>
          <w:szCs w:val="22"/>
        </w:rPr>
      </w:pPr>
      <w:r w:rsidRPr="00E65163">
        <w:rPr>
          <w:rFonts w:cs="Times New Roman"/>
          <w:b/>
          <w:sz w:val="22"/>
          <w:szCs w:val="22"/>
        </w:rPr>
        <w:t xml:space="preserve">ТРАНСПОРТНОГО СРЕДСТВА БЕЗ ЭКИПАЖА </w:t>
      </w:r>
    </w:p>
    <w:p w:rsidR="00F00A9C" w:rsidRPr="00E65163" w:rsidRDefault="00F00A9C" w:rsidP="00E65163">
      <w:pPr>
        <w:autoSpaceDE w:val="0"/>
        <w:spacing w:after="0"/>
        <w:jc w:val="center"/>
        <w:rPr>
          <w:rFonts w:cs="Times New Roman"/>
          <w:sz w:val="22"/>
          <w:szCs w:val="22"/>
        </w:rPr>
      </w:pPr>
    </w:p>
    <w:p w:rsidR="00F00A9C" w:rsidRPr="00E65163" w:rsidRDefault="009B1CEC" w:rsidP="00E65163">
      <w:pPr>
        <w:pStyle w:val="Standard"/>
        <w:jc w:val="both"/>
        <w:rPr>
          <w:b/>
          <w:sz w:val="22"/>
          <w:szCs w:val="22"/>
        </w:rPr>
      </w:pPr>
      <w:r w:rsidRPr="00E65163">
        <w:rPr>
          <w:b/>
          <w:sz w:val="22"/>
          <w:szCs w:val="22"/>
        </w:rPr>
        <w:t>д. Куганаволок</w:t>
      </w:r>
      <w:r w:rsidR="00F00A9C" w:rsidRPr="00E65163">
        <w:rPr>
          <w:b/>
          <w:sz w:val="22"/>
          <w:szCs w:val="22"/>
        </w:rPr>
        <w:t xml:space="preserve"> </w:t>
      </w:r>
    </w:p>
    <w:p w:rsidR="00F00A9C" w:rsidRPr="00E65163" w:rsidRDefault="009B1CEC" w:rsidP="00E65163">
      <w:pPr>
        <w:pStyle w:val="Standard"/>
        <w:jc w:val="both"/>
        <w:rPr>
          <w:b/>
          <w:sz w:val="22"/>
          <w:szCs w:val="22"/>
        </w:rPr>
      </w:pPr>
      <w:proofErr w:type="spellStart"/>
      <w:r w:rsidRPr="00E65163">
        <w:rPr>
          <w:b/>
          <w:sz w:val="22"/>
          <w:szCs w:val="22"/>
        </w:rPr>
        <w:t>Пудожский</w:t>
      </w:r>
      <w:proofErr w:type="spellEnd"/>
      <w:r w:rsidR="00F00A9C" w:rsidRPr="00E65163">
        <w:rPr>
          <w:b/>
          <w:sz w:val="22"/>
          <w:szCs w:val="22"/>
        </w:rPr>
        <w:t xml:space="preserve"> район</w:t>
      </w:r>
    </w:p>
    <w:p w:rsidR="00F00A9C" w:rsidRPr="00E65163" w:rsidRDefault="00F00A9C" w:rsidP="00E65163">
      <w:pPr>
        <w:pStyle w:val="Standard"/>
        <w:spacing w:before="40"/>
        <w:jc w:val="both"/>
        <w:rPr>
          <w:b/>
          <w:sz w:val="22"/>
          <w:szCs w:val="22"/>
        </w:rPr>
      </w:pPr>
      <w:r w:rsidRPr="00E65163">
        <w:rPr>
          <w:b/>
          <w:sz w:val="22"/>
          <w:szCs w:val="22"/>
        </w:rPr>
        <w:t>Республика Карелия</w:t>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t xml:space="preserve">                        «___» _______ 202</w:t>
      </w:r>
      <w:r w:rsidR="009B1CEC" w:rsidRPr="00E65163">
        <w:rPr>
          <w:b/>
          <w:sz w:val="22"/>
          <w:szCs w:val="22"/>
        </w:rPr>
        <w:t>2</w:t>
      </w:r>
      <w:r w:rsidRPr="00E65163">
        <w:rPr>
          <w:b/>
          <w:sz w:val="22"/>
          <w:szCs w:val="22"/>
        </w:rPr>
        <w:t xml:space="preserve"> года</w:t>
      </w:r>
    </w:p>
    <w:p w:rsidR="00F00A9C" w:rsidRPr="00E65163" w:rsidRDefault="00F00A9C" w:rsidP="00E65163">
      <w:pPr>
        <w:autoSpaceDE w:val="0"/>
        <w:spacing w:after="0"/>
        <w:jc w:val="center"/>
        <w:rPr>
          <w:rFonts w:eastAsia="Calibri" w:cs="Times New Roman"/>
          <w:bCs/>
          <w:sz w:val="22"/>
          <w:szCs w:val="22"/>
        </w:rPr>
      </w:pPr>
    </w:p>
    <w:p w:rsidR="00F00A9C" w:rsidRPr="00E65163" w:rsidRDefault="00F00A9C" w:rsidP="00E65163">
      <w:pPr>
        <w:spacing w:after="0"/>
        <w:jc w:val="both"/>
        <w:rPr>
          <w:rFonts w:eastAsia="Times New Roman" w:cs="Times New Roman"/>
          <w:sz w:val="22"/>
          <w:szCs w:val="22"/>
        </w:rPr>
      </w:pPr>
      <w:proofErr w:type="gramStart"/>
      <w:r w:rsidRPr="00E65163">
        <w:rPr>
          <w:rFonts w:cs="Times New Roman"/>
          <w:sz w:val="22"/>
          <w:szCs w:val="22"/>
        </w:rPr>
        <w:t xml:space="preserve">Администрация </w:t>
      </w:r>
      <w:proofErr w:type="spellStart"/>
      <w:r w:rsidR="009B4D76" w:rsidRPr="00E65163">
        <w:rPr>
          <w:rFonts w:eastAsia="Times New Roman" w:cs="Times New Roman"/>
          <w:sz w:val="22"/>
          <w:szCs w:val="22"/>
        </w:rPr>
        <w:t>Куганаволокского</w:t>
      </w:r>
      <w:proofErr w:type="spellEnd"/>
      <w:r w:rsidR="009B4D76" w:rsidRPr="00E65163">
        <w:rPr>
          <w:rFonts w:eastAsia="Times New Roman" w:cs="Times New Roman"/>
          <w:sz w:val="22"/>
          <w:szCs w:val="22"/>
        </w:rPr>
        <w:t xml:space="preserve"> сельского поселения </w:t>
      </w:r>
      <w:proofErr w:type="spellStart"/>
      <w:r w:rsidR="009B4D76" w:rsidRPr="00E65163">
        <w:rPr>
          <w:rFonts w:eastAsia="Times New Roman" w:cs="Times New Roman"/>
          <w:sz w:val="22"/>
          <w:szCs w:val="22"/>
        </w:rPr>
        <w:t>Пудожского</w:t>
      </w:r>
      <w:proofErr w:type="spellEnd"/>
      <w:r w:rsidR="009B4D76" w:rsidRPr="00E65163">
        <w:rPr>
          <w:rFonts w:eastAsia="Times New Roman" w:cs="Times New Roman"/>
          <w:sz w:val="22"/>
          <w:szCs w:val="22"/>
        </w:rPr>
        <w:t xml:space="preserve"> муниципального района Республики Карелия</w:t>
      </w:r>
      <w:r w:rsidRPr="00E65163">
        <w:rPr>
          <w:rFonts w:cs="Times New Roman"/>
          <w:bCs/>
          <w:sz w:val="22"/>
          <w:szCs w:val="22"/>
        </w:rPr>
        <w:t xml:space="preserve">, </w:t>
      </w:r>
      <w:r w:rsidRPr="00E65163">
        <w:rPr>
          <w:rFonts w:cs="Times New Roman"/>
          <w:sz w:val="22"/>
          <w:szCs w:val="22"/>
        </w:rPr>
        <w:t xml:space="preserve">именуемая в дальнейшем </w:t>
      </w:r>
      <w:r w:rsidRPr="00E65163">
        <w:rPr>
          <w:rFonts w:cs="Times New Roman"/>
          <w:bCs/>
          <w:sz w:val="22"/>
          <w:szCs w:val="22"/>
        </w:rPr>
        <w:t xml:space="preserve">«Арендодатель», </w:t>
      </w:r>
      <w:r w:rsidRPr="00E65163">
        <w:rPr>
          <w:rFonts w:cs="Times New Roman"/>
          <w:sz w:val="22"/>
          <w:szCs w:val="22"/>
        </w:rPr>
        <w:t xml:space="preserve">в лице </w:t>
      </w:r>
      <w:r w:rsidR="009B4D76" w:rsidRPr="00E65163">
        <w:rPr>
          <w:rFonts w:cs="Times New Roman"/>
          <w:sz w:val="22"/>
          <w:szCs w:val="22"/>
        </w:rPr>
        <w:t xml:space="preserve">главы </w:t>
      </w:r>
      <w:proofErr w:type="spellStart"/>
      <w:r w:rsidR="009B4D76" w:rsidRPr="00E65163">
        <w:rPr>
          <w:rFonts w:eastAsia="Times New Roman" w:cs="Times New Roman"/>
          <w:sz w:val="22"/>
          <w:szCs w:val="22"/>
        </w:rPr>
        <w:t>Куганаволокского</w:t>
      </w:r>
      <w:proofErr w:type="spellEnd"/>
      <w:r w:rsidR="009B4D76" w:rsidRPr="00E65163">
        <w:rPr>
          <w:rFonts w:eastAsia="Times New Roman" w:cs="Times New Roman"/>
          <w:sz w:val="22"/>
          <w:szCs w:val="22"/>
        </w:rPr>
        <w:t xml:space="preserve"> сельского поселения </w:t>
      </w:r>
      <w:proofErr w:type="spellStart"/>
      <w:r w:rsidR="009B4D76" w:rsidRPr="00E65163">
        <w:rPr>
          <w:rFonts w:eastAsia="Times New Roman" w:cs="Times New Roman"/>
          <w:sz w:val="22"/>
          <w:szCs w:val="22"/>
        </w:rPr>
        <w:t>Пафнучева</w:t>
      </w:r>
      <w:proofErr w:type="spellEnd"/>
      <w:r w:rsidR="009B4D76" w:rsidRPr="00E65163">
        <w:rPr>
          <w:rFonts w:eastAsia="Times New Roman" w:cs="Times New Roman"/>
          <w:sz w:val="22"/>
          <w:szCs w:val="22"/>
        </w:rPr>
        <w:t xml:space="preserve"> Игоря Петровича</w:t>
      </w:r>
      <w:r w:rsidRPr="00E65163">
        <w:rPr>
          <w:rFonts w:cs="Times New Roman"/>
          <w:sz w:val="22"/>
          <w:szCs w:val="22"/>
        </w:rPr>
        <w:t xml:space="preserve">, действующего на основании </w:t>
      </w:r>
      <w:r w:rsidR="009B4D76" w:rsidRPr="00E65163">
        <w:rPr>
          <w:rFonts w:cs="Times New Roman"/>
          <w:sz w:val="22"/>
          <w:szCs w:val="22"/>
        </w:rPr>
        <w:t>Устава</w:t>
      </w:r>
      <w:r w:rsidRPr="00E65163">
        <w:rPr>
          <w:rFonts w:cs="Times New Roman"/>
          <w:sz w:val="22"/>
          <w:szCs w:val="22"/>
        </w:rPr>
        <w:t>, с одной стороны, и __________________________________________________________________</w:t>
      </w:r>
      <w:r w:rsidRPr="00E65163">
        <w:rPr>
          <w:rFonts w:cs="Times New Roman"/>
          <w:spacing w:val="-1"/>
          <w:sz w:val="22"/>
          <w:szCs w:val="22"/>
        </w:rPr>
        <w:t xml:space="preserve">, именуем__ </w:t>
      </w:r>
      <w:r w:rsidRPr="00E65163">
        <w:rPr>
          <w:rFonts w:cs="Times New Roman"/>
          <w:sz w:val="22"/>
          <w:szCs w:val="22"/>
        </w:rPr>
        <w:t xml:space="preserve">в дальнейшем </w:t>
      </w:r>
      <w:r w:rsidRPr="00E65163">
        <w:rPr>
          <w:rFonts w:cs="Times New Roman"/>
          <w:bCs/>
          <w:sz w:val="22"/>
          <w:szCs w:val="22"/>
        </w:rPr>
        <w:t>«Арендатор»,</w:t>
      </w:r>
      <w:r w:rsidRPr="00E65163">
        <w:rPr>
          <w:rFonts w:cs="Times New Roman"/>
          <w:b/>
          <w:bCs/>
          <w:sz w:val="22"/>
          <w:szCs w:val="22"/>
        </w:rPr>
        <w:t xml:space="preserve"> </w:t>
      </w:r>
      <w:r w:rsidRPr="00E65163">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 руководствуясь Федеральным законом от 26.07.2006 N 135-ФЗ «О защите конкуренции», приказом ФАС России от 10.02.2010</w:t>
      </w:r>
      <w:proofErr w:type="gramEnd"/>
      <w:r w:rsidRPr="00E65163">
        <w:rPr>
          <w:rFonts w:cs="Times New Roman"/>
          <w:sz w:val="22"/>
          <w:szCs w:val="22"/>
        </w:rPr>
        <w:t xml:space="preserve"> </w:t>
      </w:r>
      <w:proofErr w:type="gramStart"/>
      <w:r w:rsidRPr="00E65163">
        <w:rPr>
          <w:rFonts w:cs="Times New Roman"/>
          <w:sz w:val="22"/>
          <w:szCs w:val="22"/>
        </w:rPr>
        <w:t>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результатам проведения Арендодателем аукциона №1А, на основании протокола ________ №___ от ___.___.20</w:t>
      </w:r>
      <w:proofErr w:type="gramEnd"/>
      <w:r w:rsidRPr="00E65163">
        <w:rPr>
          <w:rFonts w:cs="Times New Roman"/>
          <w:sz w:val="22"/>
          <w:szCs w:val="22"/>
        </w:rPr>
        <w:t>__г., заключили настоящий договор (далее также «Договор») о нижеследующем:</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1. ПРЕДМЕТ ДОГОВОРА. ОБЩИЕ ПОЛОЖЕНИЯ</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1.1. Арендодатель предоставляет Арендатору во временное владение и пользование транспортное средство – </w:t>
      </w:r>
      <w:r w:rsidR="000B4EAE" w:rsidRPr="00E65163">
        <w:rPr>
          <w:rFonts w:cs="Times New Roman"/>
          <w:sz w:val="22"/>
          <w:szCs w:val="22"/>
        </w:rPr>
        <w:t xml:space="preserve">легковой автомобиль УАЗ-220694-06, идентификационный номер (VIN) XTT22069480436182, </w:t>
      </w:r>
      <w:proofErr w:type="spellStart"/>
      <w:r w:rsidR="000B4EAE" w:rsidRPr="00E65163">
        <w:rPr>
          <w:rFonts w:cs="Times New Roman"/>
          <w:sz w:val="22"/>
          <w:szCs w:val="22"/>
        </w:rPr>
        <w:t>гос</w:t>
      </w:r>
      <w:proofErr w:type="spellEnd"/>
      <w:r w:rsidR="000B4EAE" w:rsidRPr="00E65163">
        <w:rPr>
          <w:rFonts w:cs="Times New Roman"/>
          <w:sz w:val="22"/>
          <w:szCs w:val="22"/>
        </w:rPr>
        <w:t xml:space="preserve">. </w:t>
      </w:r>
      <w:proofErr w:type="spellStart"/>
      <w:r w:rsidR="000B4EAE" w:rsidRPr="00E65163">
        <w:rPr>
          <w:rFonts w:cs="Times New Roman"/>
          <w:sz w:val="22"/>
          <w:szCs w:val="22"/>
        </w:rPr>
        <w:t>рег</w:t>
      </w:r>
      <w:proofErr w:type="spellEnd"/>
      <w:r w:rsidR="000B4EAE" w:rsidRPr="00E65163">
        <w:rPr>
          <w:rFonts w:cs="Times New Roman"/>
          <w:sz w:val="22"/>
          <w:szCs w:val="22"/>
        </w:rPr>
        <w:t>. знак «Е546ХУ10», 2008 года выпуска</w:t>
      </w:r>
      <w:r w:rsidRPr="00E65163">
        <w:rPr>
          <w:rFonts w:cs="Times New Roman"/>
          <w:sz w:val="22"/>
          <w:szCs w:val="22"/>
        </w:rPr>
        <w:t xml:space="preserve">  (далее - Транспортное средство</w:t>
      </w:r>
      <w:r w:rsidR="00513B00" w:rsidRPr="00E65163">
        <w:rPr>
          <w:rFonts w:cs="Times New Roman"/>
          <w:sz w:val="22"/>
          <w:szCs w:val="22"/>
        </w:rPr>
        <w:t>, имущество</w:t>
      </w:r>
      <w:r w:rsidRPr="00E65163">
        <w:rPr>
          <w:rFonts w:cs="Times New Roman"/>
          <w:sz w:val="22"/>
          <w:szCs w:val="22"/>
        </w:rPr>
        <w:t>) без оказания услуг по управлению им и его технической эксплуатации.</w:t>
      </w:r>
    </w:p>
    <w:p w:rsidR="00F00A9C" w:rsidRPr="00E65163" w:rsidRDefault="00F00A9C" w:rsidP="00E65163">
      <w:pPr>
        <w:autoSpaceDE w:val="0"/>
        <w:spacing w:after="0"/>
        <w:jc w:val="both"/>
        <w:rPr>
          <w:rFonts w:cs="Times New Roman"/>
          <w:sz w:val="22"/>
          <w:szCs w:val="22"/>
        </w:rPr>
      </w:pPr>
      <w:proofErr w:type="gramStart"/>
      <w:r w:rsidRPr="00E65163">
        <w:rPr>
          <w:rFonts w:cs="Times New Roman"/>
          <w:sz w:val="22"/>
          <w:szCs w:val="22"/>
        </w:rPr>
        <w:t xml:space="preserve">Основные характеристики Транспортного средства: </w:t>
      </w:r>
      <w:r w:rsidR="000B4EAE" w:rsidRPr="00E65163">
        <w:rPr>
          <w:rFonts w:cs="Times New Roman"/>
          <w:sz w:val="22"/>
          <w:szCs w:val="22"/>
        </w:rPr>
        <w:t xml:space="preserve">прочие легковые автомобили </w:t>
      </w:r>
      <w:r w:rsidR="009B4D76" w:rsidRPr="00E65163">
        <w:rPr>
          <w:rFonts w:cs="Times New Roman"/>
          <w:sz w:val="22"/>
          <w:szCs w:val="22"/>
        </w:rPr>
        <w:t xml:space="preserve">УАЗ-220694-06, идентификационный номер (VIN) XTT22069480436182, </w:t>
      </w:r>
      <w:proofErr w:type="spellStart"/>
      <w:r w:rsidR="009B4D76" w:rsidRPr="00E65163">
        <w:rPr>
          <w:rFonts w:cs="Times New Roman"/>
          <w:sz w:val="22"/>
          <w:szCs w:val="22"/>
        </w:rPr>
        <w:t>гос</w:t>
      </w:r>
      <w:proofErr w:type="spellEnd"/>
      <w:r w:rsidR="009B4D76" w:rsidRPr="00E65163">
        <w:rPr>
          <w:rFonts w:cs="Times New Roman"/>
          <w:sz w:val="22"/>
          <w:szCs w:val="22"/>
        </w:rPr>
        <w:t xml:space="preserve">. </w:t>
      </w:r>
      <w:proofErr w:type="spellStart"/>
      <w:r w:rsidR="009B4D76" w:rsidRPr="00E65163">
        <w:rPr>
          <w:rFonts w:cs="Times New Roman"/>
          <w:sz w:val="22"/>
          <w:szCs w:val="22"/>
        </w:rPr>
        <w:t>рег</w:t>
      </w:r>
      <w:proofErr w:type="spellEnd"/>
      <w:r w:rsidR="009B4D76" w:rsidRPr="00E65163">
        <w:rPr>
          <w:rFonts w:cs="Times New Roman"/>
          <w:sz w:val="22"/>
          <w:szCs w:val="22"/>
        </w:rPr>
        <w:t xml:space="preserve">. знак «Е546ХУ10», 2008 года выпуска, категория ТС - </w:t>
      </w:r>
      <w:r w:rsidR="000B4EAE" w:rsidRPr="00E65163">
        <w:rPr>
          <w:rFonts w:cs="Times New Roman"/>
          <w:sz w:val="22"/>
          <w:szCs w:val="22"/>
        </w:rPr>
        <w:t>В</w:t>
      </w:r>
      <w:r w:rsidR="009B4D76" w:rsidRPr="00E65163">
        <w:rPr>
          <w:rFonts w:cs="Times New Roman"/>
          <w:sz w:val="22"/>
          <w:szCs w:val="22"/>
        </w:rPr>
        <w:t xml:space="preserve">, </w:t>
      </w:r>
      <w:r w:rsidR="009B4D76" w:rsidRPr="00E65163">
        <w:rPr>
          <w:rFonts w:eastAsia="Times New Roman" w:cs="Times New Roman"/>
          <w:sz w:val="22"/>
          <w:szCs w:val="22"/>
        </w:rPr>
        <w:t>модель, № двигателя - 42130Е * 80203780, шасси (рама) № 37410080457474, кузов (кабина, прицеп) № 22060080202885, цвет - желтый, КПП - механическая, мощность двигателя, л.с. (кВт) - 107 (78,5), рабочий объем двигателя, куб. см - 2890, тип двигателя - бензиновый, экологический класс - третий, разрешенная максимальная масса, кг</w:t>
      </w:r>
      <w:proofErr w:type="gramEnd"/>
      <w:r w:rsidR="009B4D76" w:rsidRPr="00E65163">
        <w:rPr>
          <w:rFonts w:eastAsia="Times New Roman" w:cs="Times New Roman"/>
          <w:sz w:val="22"/>
          <w:szCs w:val="22"/>
        </w:rPr>
        <w:t xml:space="preserve"> - </w:t>
      </w:r>
      <w:proofErr w:type="gramStart"/>
      <w:r w:rsidR="009B4D76" w:rsidRPr="00E65163">
        <w:rPr>
          <w:rFonts w:eastAsia="Times New Roman" w:cs="Times New Roman"/>
          <w:sz w:val="22"/>
          <w:szCs w:val="22"/>
        </w:rPr>
        <w:t>2780, масса без нагрузки, кг - 1930, организация - изготовитель ТС, страна - ОАО «УАЗ», Россия, ПТС - серия 73 МС №136366 выдан ОАО «УАЗ» 20.05.2008 г.</w:t>
      </w:r>
      <w:r w:rsidR="00FC66CF" w:rsidRPr="00E65163">
        <w:rPr>
          <w:rFonts w:eastAsia="Times New Roman" w:cs="Times New Roman"/>
          <w:sz w:val="22"/>
          <w:szCs w:val="22"/>
        </w:rPr>
        <w:t>, эксплуатационные дефекты: вмятина заднего левого крыла, следы коррозии, следы коррозии заднего бампера, следы коррозии колесных арок, вмятины по кузову, сколы ЛКП кабины.</w:t>
      </w:r>
      <w:proofErr w:type="gramEnd"/>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1.2. Передаваемое в аренду Транспортное средство является собственностью </w:t>
      </w:r>
      <w:proofErr w:type="spellStart"/>
      <w:r w:rsidR="00513B00" w:rsidRPr="00E65163">
        <w:rPr>
          <w:rFonts w:eastAsia="Times New Roman" w:cs="Times New Roman"/>
          <w:sz w:val="22"/>
          <w:szCs w:val="22"/>
        </w:rPr>
        <w:t>Куганаволокского</w:t>
      </w:r>
      <w:proofErr w:type="spellEnd"/>
      <w:r w:rsidR="00513B00" w:rsidRPr="00E65163">
        <w:rPr>
          <w:rFonts w:eastAsia="Times New Roman" w:cs="Times New Roman"/>
          <w:sz w:val="22"/>
          <w:szCs w:val="22"/>
        </w:rPr>
        <w:t xml:space="preserve"> сельского поселения</w:t>
      </w:r>
      <w:r w:rsidRPr="00E65163">
        <w:rPr>
          <w:rFonts w:cs="Times New Roman"/>
          <w:sz w:val="22"/>
          <w:szCs w:val="22"/>
        </w:rPr>
        <w:t xml:space="preserve">. </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1.3. Транспортное средство передается Арендатору со следующими принадлежностями: _____________.</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1.4. Арендодатель передает Арендатору Транспортное средство со всеми документами, необходимыми для его эксплуатации.</w:t>
      </w:r>
    </w:p>
    <w:p w:rsidR="00F00A9C" w:rsidRPr="00E65163" w:rsidRDefault="00F00A9C" w:rsidP="00E65163">
      <w:pPr>
        <w:autoSpaceDE w:val="0"/>
        <w:spacing w:after="0"/>
        <w:jc w:val="both"/>
        <w:rPr>
          <w:rFonts w:cs="Times New Roman"/>
          <w:sz w:val="22"/>
          <w:szCs w:val="22"/>
        </w:rPr>
      </w:pPr>
      <w:bookmarkStart w:id="1" w:name="P36"/>
      <w:bookmarkEnd w:id="1"/>
      <w:r w:rsidRPr="00E65163">
        <w:rPr>
          <w:rFonts w:cs="Times New Roman"/>
          <w:sz w:val="22"/>
          <w:szCs w:val="22"/>
        </w:rPr>
        <w:t xml:space="preserve">1.5. Целевое назначение: </w:t>
      </w:r>
      <w:r w:rsidR="000B4EAE" w:rsidRPr="00E65163">
        <w:rPr>
          <w:rFonts w:eastAsia="Times New Roman" w:cs="Times New Roman"/>
          <w:color w:val="000000"/>
          <w:sz w:val="22"/>
          <w:szCs w:val="22"/>
        </w:rPr>
        <w:t>для осуществления регулярных (не реже 2-х раз в неделю, туда и обратно) пассажирских перевозок по маршруту «Куганаволок - Пудож», а также пассажирских перевозок по заказу из д. Куганаволок в другие населённые пункты. При загрузке (оплате проезда) менее четырёх пассажиров арендатор вправе отменить поездку</w:t>
      </w:r>
      <w:r w:rsidRPr="00E65163">
        <w:rPr>
          <w:rFonts w:cs="Times New Roman"/>
          <w:sz w:val="22"/>
          <w:szCs w:val="22"/>
        </w:rPr>
        <w:t>.</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1.6. Арендодатель гарантирует, что на момент заключения Договора Транспортное средство в споре или под арестом не состоит, не является предметом залога и не обременено другими правами третьих лиц.</w:t>
      </w:r>
    </w:p>
    <w:p w:rsidR="00F00A9C" w:rsidRPr="00E65163" w:rsidRDefault="00F00A9C" w:rsidP="00E65163">
      <w:pPr>
        <w:autoSpaceDE w:val="0"/>
        <w:spacing w:after="0"/>
        <w:jc w:val="both"/>
        <w:rPr>
          <w:rFonts w:cs="Times New Roman"/>
          <w:b/>
          <w:sz w:val="22"/>
          <w:szCs w:val="22"/>
        </w:rPr>
      </w:pPr>
      <w:r w:rsidRPr="00E65163">
        <w:rPr>
          <w:rFonts w:cs="Times New Roman"/>
          <w:sz w:val="22"/>
          <w:szCs w:val="22"/>
        </w:rPr>
        <w:t xml:space="preserve">1.7. На момент подписания настоящего договора Арендатор произвел осмотр принимаемого в пользование имущества и ознакомлен со всеми его характеристиками, в том числе недостатками, и претензий по состоянию имущества к Арендодателю не имеет.  </w:t>
      </w:r>
      <w:r w:rsidRPr="00E65163">
        <w:rPr>
          <w:rFonts w:cs="Times New Roman"/>
          <w:b/>
          <w:sz w:val="22"/>
          <w:szCs w:val="22"/>
        </w:rPr>
        <w:t xml:space="preserve"> </w:t>
      </w:r>
    </w:p>
    <w:p w:rsidR="00F00A9C" w:rsidRPr="00E65163" w:rsidRDefault="00F00A9C" w:rsidP="00E65163">
      <w:pPr>
        <w:autoSpaceDE w:val="0"/>
        <w:spacing w:after="0"/>
        <w:jc w:val="center"/>
        <w:outlineLvl w:val="0"/>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2. ПРАВА И ОБЯЗАННОСТИ СТОРОН</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2.1. Арендодатель обязан:</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2.1.1. Подготовить Транспортное средство к передаче, включая составление </w:t>
      </w:r>
      <w:hyperlink r:id="rId45" w:history="1">
        <w:r w:rsidRPr="00E65163">
          <w:rPr>
            <w:rStyle w:val="a3"/>
            <w:rFonts w:cs="Times New Roman"/>
            <w:color w:val="auto"/>
            <w:sz w:val="22"/>
            <w:szCs w:val="22"/>
            <w:u w:val="none"/>
          </w:rPr>
          <w:t>Акта</w:t>
        </w:r>
      </w:hyperlink>
      <w:r w:rsidRPr="00E65163">
        <w:rPr>
          <w:rFonts w:cs="Times New Roman"/>
          <w:sz w:val="22"/>
          <w:szCs w:val="22"/>
        </w:rPr>
        <w:t xml:space="preserve"> приемки-передачи транспортного средства по форме, согласованной в Приложении N 1.</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2.1.2. Передать Арендатору Транспортное средство вместе со всеми принадлежностями и документацией по </w:t>
      </w:r>
      <w:hyperlink r:id="rId46" w:history="1">
        <w:r w:rsidRPr="00E65163">
          <w:rPr>
            <w:rStyle w:val="a3"/>
            <w:rFonts w:cs="Times New Roman"/>
            <w:color w:val="auto"/>
            <w:sz w:val="22"/>
            <w:szCs w:val="22"/>
            <w:u w:val="none"/>
          </w:rPr>
          <w:t>Акту</w:t>
        </w:r>
      </w:hyperlink>
      <w:r w:rsidRPr="00E65163">
        <w:rPr>
          <w:rFonts w:cs="Times New Roman"/>
          <w:sz w:val="22"/>
          <w:szCs w:val="22"/>
        </w:rPr>
        <w:t xml:space="preserve"> приемки-передачи транспортного средства </w:t>
      </w:r>
      <w:r w:rsidRPr="00E65163">
        <w:rPr>
          <w:rFonts w:cs="Times New Roman"/>
          <w:bCs/>
          <w:sz w:val="22"/>
          <w:szCs w:val="22"/>
        </w:rPr>
        <w:t>в месте нахождения имущества по адресу:</w:t>
      </w:r>
      <w:r w:rsidRPr="00E65163">
        <w:rPr>
          <w:rFonts w:cs="Times New Roman"/>
          <w:b/>
          <w:sz w:val="22"/>
          <w:szCs w:val="22"/>
        </w:rPr>
        <w:t xml:space="preserve"> </w:t>
      </w:r>
      <w:r w:rsidR="00513B00" w:rsidRPr="00E65163">
        <w:rPr>
          <w:rFonts w:eastAsia="Times New Roman" w:cs="Times New Roman"/>
          <w:sz w:val="22"/>
          <w:szCs w:val="22"/>
        </w:rPr>
        <w:t xml:space="preserve">Республика Карелия, </w:t>
      </w:r>
      <w:proofErr w:type="spellStart"/>
      <w:r w:rsidR="00513B00" w:rsidRPr="00E65163">
        <w:rPr>
          <w:rFonts w:eastAsia="Times New Roman" w:cs="Times New Roman"/>
          <w:sz w:val="22"/>
          <w:szCs w:val="22"/>
        </w:rPr>
        <w:t>Пудожский</w:t>
      </w:r>
      <w:proofErr w:type="spellEnd"/>
      <w:r w:rsidR="00513B00" w:rsidRPr="00E65163">
        <w:rPr>
          <w:rFonts w:eastAsia="Times New Roman" w:cs="Times New Roman"/>
          <w:sz w:val="22"/>
          <w:szCs w:val="22"/>
        </w:rPr>
        <w:t xml:space="preserve"> район, д. Куганаволок, 92</w:t>
      </w:r>
      <w:r w:rsidRPr="00E65163">
        <w:rPr>
          <w:rFonts w:cs="Times New Roman"/>
          <w:sz w:val="22"/>
          <w:szCs w:val="22"/>
        </w:rPr>
        <w:t>.</w:t>
      </w:r>
    </w:p>
    <w:p w:rsidR="00F00A9C" w:rsidRPr="00E65163" w:rsidRDefault="007842F6" w:rsidP="00E65163">
      <w:pPr>
        <w:autoSpaceDE w:val="0"/>
        <w:spacing w:after="0"/>
        <w:jc w:val="both"/>
        <w:rPr>
          <w:rFonts w:cs="Times New Roman"/>
          <w:sz w:val="22"/>
          <w:szCs w:val="22"/>
        </w:rPr>
      </w:pPr>
      <w:hyperlink r:id="rId47" w:history="1">
        <w:r w:rsidR="00F00A9C" w:rsidRPr="00E65163">
          <w:rPr>
            <w:rStyle w:val="a3"/>
            <w:rFonts w:cs="Times New Roman"/>
            <w:color w:val="auto"/>
            <w:sz w:val="22"/>
            <w:szCs w:val="22"/>
            <w:u w:val="none"/>
          </w:rPr>
          <w:t>Акт</w:t>
        </w:r>
      </w:hyperlink>
      <w:r w:rsidR="00F00A9C" w:rsidRPr="00E65163">
        <w:rPr>
          <w:rFonts w:cs="Times New Roman"/>
          <w:sz w:val="22"/>
          <w:szCs w:val="22"/>
        </w:rPr>
        <w:t xml:space="preserve"> приемки-передачи транспортного средства, подписанный Сторонами, является неотъемлемой частью Договора.</w:t>
      </w:r>
    </w:p>
    <w:p w:rsidR="000C74BE" w:rsidRPr="00E65163" w:rsidRDefault="000C74BE" w:rsidP="00E65163">
      <w:pPr>
        <w:autoSpaceDE w:val="0"/>
        <w:spacing w:after="0"/>
        <w:jc w:val="both"/>
        <w:rPr>
          <w:rFonts w:cs="Times New Roman"/>
          <w:sz w:val="22"/>
          <w:szCs w:val="22"/>
        </w:rPr>
      </w:pPr>
      <w:r w:rsidRPr="00E65163">
        <w:rPr>
          <w:rFonts w:cs="Times New Roman"/>
          <w:sz w:val="22"/>
          <w:szCs w:val="22"/>
        </w:rPr>
        <w:t>2.2. Арендодатель вправе:</w:t>
      </w:r>
    </w:p>
    <w:p w:rsidR="000C74BE" w:rsidRPr="00E65163" w:rsidRDefault="000C74BE" w:rsidP="00E65163">
      <w:pPr>
        <w:autoSpaceDE w:val="0"/>
        <w:spacing w:after="0"/>
        <w:jc w:val="both"/>
        <w:rPr>
          <w:rFonts w:cs="Times New Roman"/>
          <w:sz w:val="22"/>
          <w:szCs w:val="22"/>
        </w:rPr>
      </w:pPr>
      <w:r w:rsidRPr="00E65163">
        <w:rPr>
          <w:rFonts w:cs="Times New Roman"/>
          <w:sz w:val="22"/>
          <w:szCs w:val="22"/>
        </w:rPr>
        <w:t>2.2.1. проверять соблюдение Арендатором условий настоящего Договора;</w:t>
      </w:r>
    </w:p>
    <w:p w:rsidR="000C74BE" w:rsidRPr="00E65163" w:rsidRDefault="000C74BE" w:rsidP="00E65163">
      <w:pPr>
        <w:autoSpaceDE w:val="0"/>
        <w:spacing w:after="0"/>
        <w:jc w:val="both"/>
        <w:rPr>
          <w:rFonts w:cs="Times New Roman"/>
          <w:sz w:val="22"/>
          <w:szCs w:val="22"/>
        </w:rPr>
      </w:pPr>
      <w:r w:rsidRPr="00E65163">
        <w:rPr>
          <w:rFonts w:cs="Times New Roman"/>
          <w:sz w:val="22"/>
          <w:szCs w:val="22"/>
        </w:rPr>
        <w:t>2.2.2. требовать уплаты неустойки, возмещения убытков в предусмотренных настоящим Договором случаях.</w:t>
      </w:r>
    </w:p>
    <w:p w:rsidR="00F00A9C" w:rsidRPr="00E65163" w:rsidRDefault="00F00A9C" w:rsidP="00E65163">
      <w:pPr>
        <w:tabs>
          <w:tab w:val="left" w:pos="6615"/>
        </w:tabs>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3</w:t>
      </w:r>
      <w:r w:rsidRPr="00E65163">
        <w:rPr>
          <w:rFonts w:cs="Times New Roman"/>
          <w:sz w:val="22"/>
          <w:szCs w:val="22"/>
        </w:rPr>
        <w:t>. Арендатор</w:t>
      </w:r>
      <w:r w:rsidRPr="00E65163">
        <w:rPr>
          <w:rFonts w:cs="Times New Roman"/>
          <w:b/>
          <w:sz w:val="22"/>
          <w:szCs w:val="22"/>
        </w:rPr>
        <w:t xml:space="preserve"> не вправе</w:t>
      </w:r>
      <w:r w:rsidRPr="00E65163">
        <w:rPr>
          <w:rFonts w:cs="Times New Roman"/>
          <w:sz w:val="22"/>
          <w:szCs w:val="22"/>
        </w:rPr>
        <w:t>:</w:t>
      </w:r>
    </w:p>
    <w:p w:rsidR="00F00A9C" w:rsidRPr="00E65163" w:rsidRDefault="00F00A9C" w:rsidP="00E65163">
      <w:pPr>
        <w:tabs>
          <w:tab w:val="left" w:pos="6615"/>
        </w:tabs>
        <w:autoSpaceDE w:val="0"/>
        <w:spacing w:after="0"/>
        <w:jc w:val="both"/>
        <w:rPr>
          <w:rFonts w:cs="Times New Roman"/>
          <w:sz w:val="22"/>
          <w:szCs w:val="22"/>
        </w:rPr>
      </w:pPr>
      <w:r w:rsidRPr="00E65163">
        <w:rPr>
          <w:rFonts w:cs="Times New Roman"/>
          <w:sz w:val="22"/>
          <w:szCs w:val="22"/>
        </w:rPr>
        <w:t>- сдавать без письменного согласия Арендодателя арендованное Транспортное средство в субаренду на условиях договора аренды транспортного средства с экипажем или без экипажа;</w:t>
      </w:r>
    </w:p>
    <w:p w:rsidR="00F00A9C" w:rsidRPr="00E65163" w:rsidRDefault="00F00A9C" w:rsidP="00E65163">
      <w:pPr>
        <w:spacing w:after="0"/>
        <w:jc w:val="both"/>
        <w:outlineLvl w:val="0"/>
        <w:rPr>
          <w:rFonts w:eastAsia="Calibri" w:cs="Times New Roman"/>
          <w:sz w:val="22"/>
          <w:szCs w:val="22"/>
          <w:lang w:eastAsia="en-US"/>
        </w:rPr>
      </w:pPr>
      <w:r w:rsidRPr="00E65163">
        <w:rPr>
          <w:rFonts w:eastAsia="Calibri" w:cs="Times New Roman"/>
          <w:sz w:val="22"/>
          <w:szCs w:val="22"/>
          <w:lang w:eastAsia="en-US"/>
        </w:rPr>
        <w:t>- передавать арендуемое Транспортное средство в пользование иным юридическим и физи</w:t>
      </w:r>
      <w:r w:rsidRPr="00E65163">
        <w:rPr>
          <w:rFonts w:eastAsia="Calibri" w:cs="Times New Roman"/>
          <w:sz w:val="22"/>
          <w:szCs w:val="22"/>
          <w:lang w:eastAsia="en-US"/>
        </w:rPr>
        <w:softHyphen/>
        <w:t>ческим лицам по любым иным договорам и основаниям;</w:t>
      </w:r>
    </w:p>
    <w:p w:rsidR="00F00A9C" w:rsidRPr="00E65163" w:rsidRDefault="00F00A9C" w:rsidP="00E65163">
      <w:pPr>
        <w:spacing w:after="0"/>
        <w:jc w:val="both"/>
        <w:rPr>
          <w:rFonts w:eastAsia="Calibri" w:cs="Times New Roman"/>
          <w:sz w:val="22"/>
          <w:szCs w:val="22"/>
          <w:lang w:eastAsia="en-US"/>
        </w:rPr>
      </w:pPr>
      <w:r w:rsidRPr="00E65163">
        <w:rPr>
          <w:rFonts w:eastAsia="Calibri" w:cs="Times New Roman"/>
          <w:sz w:val="22"/>
          <w:szCs w:val="22"/>
          <w:lang w:eastAsia="en-US"/>
        </w:rPr>
        <w:t>- вносить право аренды Транспортное средство в качестве вклада в имущество юридических лиц;</w:t>
      </w:r>
    </w:p>
    <w:p w:rsidR="00F00A9C" w:rsidRPr="00E65163" w:rsidRDefault="00F00A9C" w:rsidP="00E65163">
      <w:pPr>
        <w:spacing w:after="0"/>
        <w:jc w:val="both"/>
        <w:rPr>
          <w:rFonts w:eastAsia="Calibri" w:cs="Times New Roman"/>
          <w:sz w:val="22"/>
          <w:szCs w:val="22"/>
          <w:lang w:eastAsia="en-US"/>
        </w:rPr>
      </w:pPr>
      <w:r w:rsidRPr="00E65163">
        <w:rPr>
          <w:rFonts w:eastAsia="Calibri" w:cs="Times New Roman"/>
          <w:sz w:val="22"/>
          <w:szCs w:val="22"/>
          <w:lang w:eastAsia="en-US"/>
        </w:rPr>
        <w:t>- передавать арендуемое Транспортное средство другому юридическому лицу при реорганизации Арендатора, осуществляемой путем разделения или выделения;</w:t>
      </w:r>
    </w:p>
    <w:p w:rsidR="00F00A9C" w:rsidRPr="00E65163" w:rsidRDefault="00F00A9C" w:rsidP="00E65163">
      <w:pPr>
        <w:spacing w:after="0"/>
        <w:jc w:val="both"/>
        <w:rPr>
          <w:rFonts w:eastAsia="Calibri" w:cs="Times New Roman"/>
          <w:sz w:val="22"/>
          <w:szCs w:val="22"/>
          <w:lang w:eastAsia="en-US"/>
        </w:rPr>
      </w:pPr>
      <w:r w:rsidRPr="00E65163">
        <w:rPr>
          <w:rFonts w:eastAsia="Calibri" w:cs="Times New Roman"/>
          <w:sz w:val="22"/>
          <w:szCs w:val="22"/>
          <w:lang w:eastAsia="en-US"/>
        </w:rPr>
        <w:t>- производить вмешательство в конструкцию Транспортного средства и устанавливать на него дополнительное оборудование без предварительно письменного согласия Арендодателя.</w:t>
      </w:r>
    </w:p>
    <w:p w:rsidR="00F00A9C" w:rsidRPr="00E65163" w:rsidRDefault="00F00A9C" w:rsidP="00E65163">
      <w:pPr>
        <w:autoSpaceDE w:val="0"/>
        <w:spacing w:after="0"/>
        <w:jc w:val="both"/>
        <w:rPr>
          <w:rFonts w:eastAsia="Times New Roman" w:cs="Times New Roman"/>
          <w:sz w:val="22"/>
          <w:szCs w:val="22"/>
          <w:lang w:eastAsia="ru-RU"/>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Арендатор обязан:</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xml:space="preserve">.1. Перед подписанием </w:t>
      </w:r>
      <w:hyperlink r:id="rId48" w:history="1">
        <w:r w:rsidRPr="00E65163">
          <w:rPr>
            <w:rStyle w:val="a3"/>
            <w:rFonts w:cs="Times New Roman"/>
            <w:color w:val="auto"/>
            <w:sz w:val="22"/>
            <w:szCs w:val="22"/>
            <w:u w:val="none"/>
          </w:rPr>
          <w:t>Акта</w:t>
        </w:r>
      </w:hyperlink>
      <w:r w:rsidRPr="00E65163">
        <w:rPr>
          <w:rFonts w:cs="Times New Roman"/>
          <w:sz w:val="22"/>
          <w:szCs w:val="22"/>
        </w:rPr>
        <w:t xml:space="preserve"> приемки-передачи транспортного средства осмотреть Транспортное средство и проверить его состояние.</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.2. Вносить арендную плату в размере, сроки и в порядке, предусмотренные Договором.</w:t>
      </w:r>
    </w:p>
    <w:p w:rsidR="00F00A9C" w:rsidRPr="00E65163" w:rsidRDefault="00F00A9C" w:rsidP="00E65163">
      <w:pPr>
        <w:autoSpaceDE w:val="0"/>
        <w:spacing w:after="0"/>
        <w:jc w:val="both"/>
        <w:rPr>
          <w:rFonts w:cs="Times New Roman"/>
          <w:sz w:val="22"/>
          <w:szCs w:val="22"/>
        </w:rPr>
      </w:pPr>
      <w:bookmarkStart w:id="2" w:name="P65"/>
      <w:bookmarkEnd w:id="2"/>
      <w:r w:rsidRPr="00E65163">
        <w:rPr>
          <w:rFonts w:cs="Times New Roman"/>
          <w:sz w:val="22"/>
          <w:szCs w:val="22"/>
        </w:rPr>
        <w:t>2.</w:t>
      </w:r>
      <w:r w:rsidR="000C74BE" w:rsidRPr="00E65163">
        <w:rPr>
          <w:rFonts w:cs="Times New Roman"/>
          <w:sz w:val="22"/>
          <w:szCs w:val="22"/>
        </w:rPr>
        <w:t>4</w:t>
      </w:r>
      <w:r w:rsidRPr="00E65163">
        <w:rPr>
          <w:rFonts w:cs="Times New Roman"/>
          <w:sz w:val="22"/>
          <w:szCs w:val="22"/>
        </w:rPr>
        <w:t>.3. Вернуть Транспортное средство в технически исправном состоянии с учетом нормального износа.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xml:space="preserve">.4. За свой счет поддерживать надлежащее состояние Транспортное средство, включая осуществление его текущего и капитального ремонта, нести </w:t>
      </w:r>
      <w:r w:rsidRPr="00E65163">
        <w:rPr>
          <w:rFonts w:cs="Times New Roman"/>
          <w:bCs/>
          <w:sz w:val="22"/>
          <w:szCs w:val="22"/>
        </w:rPr>
        <w:t>расходы, связанные с ремонтом Транспортного средства (приобретение запасных частей, расходных материалов и др.), техническим осмотром Транспортного средства в период действия настоящего договора.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xml:space="preserve">.5. Арендатор обязуется использовать Транспортное средство </w:t>
      </w:r>
      <w:r w:rsidR="000D1C2B" w:rsidRPr="00E65163">
        <w:rPr>
          <w:rFonts w:cs="Times New Roman"/>
          <w:sz w:val="22"/>
          <w:szCs w:val="22"/>
        </w:rPr>
        <w:t xml:space="preserve">исключительно </w:t>
      </w:r>
      <w:r w:rsidRPr="00E65163">
        <w:rPr>
          <w:rFonts w:cs="Times New Roman"/>
          <w:sz w:val="22"/>
          <w:szCs w:val="22"/>
        </w:rPr>
        <w:t xml:space="preserve">в целях, определенных в </w:t>
      </w:r>
      <w:hyperlink r:id="rId49" w:anchor="P36" w:history="1">
        <w:r w:rsidRPr="00E65163">
          <w:rPr>
            <w:rStyle w:val="a3"/>
            <w:rFonts w:cs="Times New Roman"/>
            <w:color w:val="auto"/>
            <w:sz w:val="22"/>
            <w:szCs w:val="22"/>
            <w:u w:val="none"/>
          </w:rPr>
          <w:t>п. 1.5</w:t>
        </w:r>
      </w:hyperlink>
      <w:r w:rsidRPr="00E65163">
        <w:rPr>
          <w:rFonts w:cs="Times New Roman"/>
          <w:sz w:val="22"/>
          <w:szCs w:val="22"/>
        </w:rPr>
        <w:t>. Договора.</w:t>
      </w:r>
    </w:p>
    <w:p w:rsidR="00F00A9C" w:rsidRPr="00E65163" w:rsidRDefault="00F00A9C" w:rsidP="00E65163">
      <w:pPr>
        <w:autoSpaceDE w:val="0"/>
        <w:spacing w:after="0"/>
        <w:jc w:val="both"/>
        <w:rPr>
          <w:rFonts w:cs="Times New Roman"/>
          <w:bCs/>
          <w:sz w:val="22"/>
          <w:szCs w:val="22"/>
        </w:rPr>
      </w:pPr>
      <w:bookmarkStart w:id="3" w:name="P74"/>
      <w:bookmarkEnd w:id="3"/>
      <w:r w:rsidRPr="00E65163">
        <w:rPr>
          <w:rFonts w:cs="Times New Roman"/>
          <w:sz w:val="22"/>
          <w:szCs w:val="22"/>
        </w:rPr>
        <w:t>2.</w:t>
      </w:r>
      <w:r w:rsidR="000C74BE" w:rsidRPr="00E65163">
        <w:rPr>
          <w:rFonts w:cs="Times New Roman"/>
          <w:sz w:val="22"/>
          <w:szCs w:val="22"/>
        </w:rPr>
        <w:t>4</w:t>
      </w:r>
      <w:r w:rsidRPr="00E65163">
        <w:rPr>
          <w:rFonts w:cs="Times New Roman"/>
          <w:sz w:val="22"/>
          <w:szCs w:val="22"/>
        </w:rPr>
        <w:t>.6. Нести   расходы, возникающие в связи с коммерческой эксплуатацией Транспортного средства, в том числе расходы на оплату топлива, масел, омывающих и иных жидкостей, другие расходуемые в процессе эксплуатации Транспортного средства материалы, а также на оплату сборов</w:t>
      </w:r>
      <w:r w:rsidRPr="00E65163">
        <w:rPr>
          <w:rFonts w:cs="Times New Roman"/>
          <w:bCs/>
          <w:sz w:val="22"/>
          <w:szCs w:val="22"/>
        </w:rPr>
        <w:t xml:space="preserve">, в т.ч. за парковку, платные дороги и др. </w:t>
      </w:r>
    </w:p>
    <w:p w:rsidR="00F00A9C" w:rsidRPr="00E65163" w:rsidRDefault="00F00A9C" w:rsidP="00E65163">
      <w:pPr>
        <w:autoSpaceDE w:val="0"/>
        <w:spacing w:after="0"/>
        <w:jc w:val="both"/>
        <w:rPr>
          <w:rFonts w:cs="Times New Roman"/>
          <w:sz w:val="22"/>
          <w:szCs w:val="22"/>
        </w:rPr>
      </w:pPr>
      <w:r w:rsidRPr="00E65163">
        <w:rPr>
          <w:rFonts w:cs="Times New Roman"/>
          <w:bCs/>
          <w:sz w:val="22"/>
          <w:szCs w:val="22"/>
        </w:rPr>
        <w:t>2.</w:t>
      </w:r>
      <w:r w:rsidR="000C74BE" w:rsidRPr="00E65163">
        <w:rPr>
          <w:rFonts w:cs="Times New Roman"/>
          <w:bCs/>
          <w:sz w:val="22"/>
          <w:szCs w:val="22"/>
        </w:rPr>
        <w:t>4</w:t>
      </w:r>
      <w:r w:rsidRPr="00E65163">
        <w:rPr>
          <w:rFonts w:cs="Times New Roman"/>
          <w:bCs/>
          <w:sz w:val="22"/>
          <w:szCs w:val="22"/>
        </w:rPr>
        <w:t xml:space="preserve">.7. Обеспечить сохранность арендуемого Транспортного средства. С момента принятия у Арендодателя Транспортного средства и </w:t>
      </w:r>
      <w:r w:rsidRPr="00E65163">
        <w:rPr>
          <w:rFonts w:cs="Times New Roman"/>
          <w:sz w:val="22"/>
          <w:szCs w:val="22"/>
        </w:rPr>
        <w:t>до момента передачи Арендодателю арендуемого Транспортного средства по акту приема-передачи нести риск его случайной гибели или повреждения.</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.8. Нести в период действия настоящего договора риск случайной гибели или повреждения его при перевозке арендованного Транспортного средства.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xml:space="preserve">.9. Организовать использование арендованного Транспортного средства по назначению.  </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 xml:space="preserve">.10. Соблюдать Правила дорожного движения РФ (далее – «ПДД») и нести ответственность за их нарушение. </w:t>
      </w:r>
      <w:proofErr w:type="gramStart"/>
      <w:r w:rsidRPr="00E65163">
        <w:rPr>
          <w:rFonts w:cs="Times New Roman"/>
          <w:sz w:val="22"/>
          <w:szCs w:val="22"/>
        </w:rPr>
        <w:t>В случае наступления дорожно-транспортного происшествия самостоятельно сообщать об этом в органы ГИБДД и одновременно информировать о наступлении дорожно-транспортного происшествия Арендодателя, получать впоследствии в органах ГИБДД необходимые документы: справку о ДТП, с указанием участников и механических повреждений Транспортного средства по установленной форме, постановление или определение, и в течение 2-х рабочих дней передать их Арендодателю, а также участвовать во всех мероприятиях, предусмотренных</w:t>
      </w:r>
      <w:proofErr w:type="gramEnd"/>
      <w:r w:rsidRPr="00E65163">
        <w:rPr>
          <w:rFonts w:cs="Times New Roman"/>
          <w:sz w:val="22"/>
          <w:szCs w:val="22"/>
        </w:rPr>
        <w:t xml:space="preserve"> ПДД и действующим законодательством.</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4</w:t>
      </w:r>
      <w:r w:rsidRPr="00E65163">
        <w:rPr>
          <w:rFonts w:cs="Times New Roman"/>
          <w:sz w:val="22"/>
          <w:szCs w:val="22"/>
        </w:rPr>
        <w:t>.11. Нести ответственность за вред (ущерб), причиненный арендованным Транспортным средством, его механизмами, устройствами, и оборудованием третьим лицам или Арендодателю, на основании действующего законодательства Российской Федерации.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2.</w:t>
      </w:r>
      <w:r w:rsidR="000C74BE" w:rsidRPr="00E65163">
        <w:rPr>
          <w:rFonts w:cs="Times New Roman"/>
          <w:sz w:val="22"/>
          <w:szCs w:val="22"/>
        </w:rPr>
        <w:t>5</w:t>
      </w:r>
      <w:r w:rsidRPr="00E65163">
        <w:rPr>
          <w:rFonts w:cs="Times New Roman"/>
          <w:sz w:val="22"/>
          <w:szCs w:val="22"/>
        </w:rPr>
        <w:t>. Доходы, полученные Арендатором в результате использования Транспортного средства в соответствии с Договором, являются его собственностью.</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3. УЛУЧШЕНИЯ АРЕНДОВАННОГО ИМУЩЕСТВА</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3.1. Произведенные Арендатором отделимые улучшения Транспортного средства являются собственностью </w:t>
      </w:r>
      <w:r w:rsidRPr="00E65163">
        <w:rPr>
          <w:rFonts w:cs="Times New Roman"/>
          <w:b/>
          <w:sz w:val="22"/>
          <w:szCs w:val="22"/>
        </w:rPr>
        <w:t>Арендодателя.</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3.2. Арендатор вправе с письменного согласия Арендодателя производить неотделимые улучшения Транспортного средства. После прекращения Договора </w:t>
      </w:r>
      <w:r w:rsidRPr="00E65163">
        <w:rPr>
          <w:rFonts w:cs="Times New Roman"/>
          <w:b/>
          <w:sz w:val="22"/>
          <w:szCs w:val="22"/>
        </w:rPr>
        <w:t>стоимость неотделимых улучшений Арендатору не возмещается.</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rPr>
          <w:rFonts w:cs="Times New Roman"/>
          <w:sz w:val="22"/>
          <w:szCs w:val="22"/>
        </w:rPr>
      </w:pPr>
      <w:r w:rsidRPr="00E65163">
        <w:rPr>
          <w:rFonts w:cs="Times New Roman"/>
          <w:sz w:val="22"/>
          <w:szCs w:val="22"/>
        </w:rPr>
        <w:t>4. РАЗМЕР, СРОКИ И ПОРЯДОК ВНЕСЕНИЯ АРЕНДНОЙ ПЛАТЫ</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4.1. Цена Договора составляет  ________ руб. в год, </w:t>
      </w:r>
      <w:r w:rsidR="00BE6EA5" w:rsidRPr="00E65163">
        <w:rPr>
          <w:rFonts w:cs="Times New Roman"/>
          <w:sz w:val="22"/>
          <w:szCs w:val="22"/>
        </w:rPr>
        <w:t>без учета НДС</w:t>
      </w:r>
      <w:r w:rsidRPr="00E65163">
        <w:rPr>
          <w:rFonts w:cs="Times New Roman"/>
          <w:sz w:val="22"/>
          <w:szCs w:val="22"/>
        </w:rPr>
        <w:t>.</w:t>
      </w:r>
    </w:p>
    <w:p w:rsidR="00F00A9C" w:rsidRPr="00E65163" w:rsidRDefault="00F00A9C" w:rsidP="00E65163">
      <w:pPr>
        <w:autoSpaceDE w:val="0"/>
        <w:spacing w:after="0"/>
        <w:jc w:val="both"/>
        <w:rPr>
          <w:rFonts w:cs="Times New Roman"/>
          <w:sz w:val="22"/>
          <w:szCs w:val="22"/>
        </w:rPr>
      </w:pPr>
      <w:r w:rsidRPr="00E65163">
        <w:rPr>
          <w:rFonts w:eastAsia="Calibri" w:cs="Times New Roman"/>
          <w:sz w:val="22"/>
          <w:szCs w:val="22"/>
          <w:lang w:eastAsia="en-US"/>
        </w:rPr>
        <w:t xml:space="preserve">4.1.1. Ежемесячная арендная плата за пользование Транспортным средством устанавливается в размере </w:t>
      </w:r>
      <w:r w:rsidRPr="00E65163">
        <w:rPr>
          <w:rFonts w:cs="Times New Roman"/>
          <w:sz w:val="22"/>
          <w:szCs w:val="22"/>
        </w:rPr>
        <w:t xml:space="preserve">___ руб., </w:t>
      </w:r>
      <w:r w:rsidR="00513B00" w:rsidRPr="00E65163">
        <w:rPr>
          <w:rFonts w:cs="Times New Roman"/>
          <w:sz w:val="22"/>
          <w:szCs w:val="22"/>
        </w:rPr>
        <w:t>без учета НДС</w:t>
      </w:r>
      <w:r w:rsidRPr="00E65163">
        <w:rPr>
          <w:rFonts w:cs="Times New Roman"/>
          <w:sz w:val="22"/>
          <w:szCs w:val="22"/>
        </w:rPr>
        <w:t>.</w:t>
      </w:r>
    </w:p>
    <w:p w:rsidR="00F00A9C" w:rsidRPr="00E65163" w:rsidRDefault="00F00A9C"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4.2. Расчетным периодом является календарный месяц.</w:t>
      </w:r>
    </w:p>
    <w:p w:rsidR="00F00A9C" w:rsidRPr="00E65163" w:rsidRDefault="00F00A9C" w:rsidP="00E65163">
      <w:pPr>
        <w:autoSpaceDE w:val="0"/>
        <w:adjustRightInd w:val="0"/>
        <w:spacing w:after="0"/>
        <w:jc w:val="both"/>
        <w:rPr>
          <w:rFonts w:cs="Times New Roman"/>
          <w:sz w:val="22"/>
          <w:szCs w:val="22"/>
        </w:rPr>
      </w:pPr>
      <w:r w:rsidRPr="00E65163">
        <w:rPr>
          <w:rFonts w:cs="Times New Roman"/>
          <w:sz w:val="22"/>
          <w:szCs w:val="22"/>
        </w:rPr>
        <w:t xml:space="preserve">4.3. Оплата Арендатором арендных платежей производится ежемесячно до 25 числа текущего месяца включительно, в российских рублях безналичным платежом на расчетный счет Арендодателя, указанный в настоящем Договоре. </w:t>
      </w:r>
    </w:p>
    <w:p w:rsidR="00F00A9C" w:rsidRPr="00E65163" w:rsidRDefault="00F00A9C"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4.4. При заключении Договора не с начала текущего месяц</w:t>
      </w:r>
      <w:r w:rsidR="00480377" w:rsidRPr="00E65163">
        <w:rPr>
          <w:rFonts w:ascii="Times New Roman" w:hAnsi="Times New Roman" w:cs="Times New Roman"/>
          <w:sz w:val="22"/>
          <w:szCs w:val="22"/>
        </w:rPr>
        <w:t xml:space="preserve">а арендная плата за этот месяц </w:t>
      </w:r>
      <w:r w:rsidRPr="00E65163">
        <w:rPr>
          <w:rFonts w:ascii="Times New Roman" w:hAnsi="Times New Roman" w:cs="Times New Roman"/>
          <w:sz w:val="22"/>
          <w:szCs w:val="22"/>
        </w:rPr>
        <w:t>вносится в течение 14 дней с момента подписания Договора.</w:t>
      </w:r>
    </w:p>
    <w:p w:rsidR="00F00A9C" w:rsidRPr="00E65163" w:rsidRDefault="00F00A9C"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4.5. Датой уплаты арендной платы по Договору считается дата зачисления денежных средств на расчетный счет Арендодателя.</w:t>
      </w:r>
    </w:p>
    <w:p w:rsidR="00F00A9C" w:rsidRPr="00E65163" w:rsidRDefault="00F00A9C"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4.6. Сумма произведенного платежа, недостаточная для исполнения денежного обязательства полностью, погашает, прежде всего, основную сумму долга, а в оставшейся части  – неустойку (пени, штрафы).</w:t>
      </w:r>
    </w:p>
    <w:p w:rsidR="00F00A9C" w:rsidRPr="00E65163" w:rsidRDefault="00480377"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4.7. Цена заключенного Д</w:t>
      </w:r>
      <w:r w:rsidR="00F00A9C" w:rsidRPr="00E65163">
        <w:rPr>
          <w:rFonts w:ascii="Times New Roman" w:hAnsi="Times New Roman" w:cs="Times New Roman"/>
          <w:sz w:val="22"/>
          <w:szCs w:val="22"/>
        </w:rPr>
        <w:t>оговора не может быть пересмотрена сторонами в сторону уменьшения. Арендодатель впр</w:t>
      </w:r>
      <w:r w:rsidRPr="00E65163">
        <w:rPr>
          <w:rFonts w:ascii="Times New Roman" w:hAnsi="Times New Roman" w:cs="Times New Roman"/>
          <w:sz w:val="22"/>
          <w:szCs w:val="22"/>
        </w:rPr>
        <w:t>аве производить повышение цены Д</w:t>
      </w:r>
      <w:r w:rsidR="00F00A9C" w:rsidRPr="00E65163">
        <w:rPr>
          <w:rFonts w:ascii="Times New Roman" w:hAnsi="Times New Roman" w:cs="Times New Roman"/>
          <w:sz w:val="22"/>
          <w:szCs w:val="22"/>
        </w:rPr>
        <w:t>оговора не чаще чем один раз в год с момента его заключения. Размер повышения цены</w:t>
      </w:r>
      <w:r w:rsidRPr="00E65163">
        <w:rPr>
          <w:rFonts w:ascii="Times New Roman" w:hAnsi="Times New Roman" w:cs="Times New Roman"/>
          <w:sz w:val="22"/>
          <w:szCs w:val="22"/>
        </w:rPr>
        <w:t xml:space="preserve"> Д</w:t>
      </w:r>
      <w:r w:rsidR="00F00A9C" w:rsidRPr="00E65163">
        <w:rPr>
          <w:rFonts w:ascii="Times New Roman" w:hAnsi="Times New Roman" w:cs="Times New Roman"/>
          <w:sz w:val="22"/>
          <w:szCs w:val="22"/>
        </w:rPr>
        <w:t>оговора не может превышать официально опубликованного индекса инфляции в РФ за предыдущий календарный год.</w:t>
      </w:r>
    </w:p>
    <w:p w:rsidR="00F00A9C" w:rsidRPr="00E65163" w:rsidRDefault="00F00A9C" w:rsidP="00E65163">
      <w:pPr>
        <w:pStyle w:val="ConsPlusNormal"/>
        <w:ind w:firstLine="0"/>
        <w:jc w:val="both"/>
        <w:rPr>
          <w:rFonts w:ascii="Times New Roman" w:hAnsi="Times New Roman" w:cs="Times New Roman"/>
          <w:sz w:val="22"/>
          <w:szCs w:val="22"/>
        </w:rPr>
      </w:pPr>
      <w:r w:rsidRPr="00E65163">
        <w:rPr>
          <w:rFonts w:ascii="Times New Roman" w:hAnsi="Times New Roman" w:cs="Times New Roman"/>
          <w:sz w:val="22"/>
          <w:szCs w:val="22"/>
        </w:rPr>
        <w:t>4.8. Уведомление об изменении величины арендной платы высылается Арендодателем в адрес Арендатора не менее чем за 15 дней до дня изменения размера арендной платы.</w:t>
      </w:r>
    </w:p>
    <w:p w:rsidR="00513B00" w:rsidRPr="00E65163" w:rsidRDefault="00F00A9C" w:rsidP="00E65163">
      <w:pPr>
        <w:pStyle w:val="Textbody"/>
        <w:jc w:val="both"/>
        <w:rPr>
          <w:rFonts w:ascii="Times New Roman" w:hAnsi="Times New Roman"/>
          <w:sz w:val="22"/>
          <w:szCs w:val="22"/>
        </w:rPr>
      </w:pPr>
      <w:r w:rsidRPr="00E65163">
        <w:rPr>
          <w:rFonts w:ascii="Times New Roman" w:hAnsi="Times New Roman"/>
          <w:sz w:val="22"/>
          <w:szCs w:val="22"/>
        </w:rPr>
        <w:t>4.9.</w:t>
      </w:r>
      <w:r w:rsidR="002C3266" w:rsidRPr="00E65163">
        <w:rPr>
          <w:rFonts w:ascii="Times New Roman" w:hAnsi="Times New Roman"/>
          <w:sz w:val="22"/>
          <w:szCs w:val="22"/>
        </w:rPr>
        <w:t xml:space="preserve"> </w:t>
      </w:r>
      <w:r w:rsidR="00513B00" w:rsidRPr="00E65163">
        <w:rPr>
          <w:rFonts w:ascii="Times New Roman" w:hAnsi="Times New Roman"/>
          <w:i/>
          <w:sz w:val="22"/>
          <w:szCs w:val="22"/>
        </w:rPr>
        <w:t>Арендная плата перечисляется Арендатором Арендодателю в размере без учета НДС. НДС исчисляется и уплачивается Арендатором самостоятельно в порядке, установленном Налоговым кодексом Российской Федерации. В случае перечисления арендной платы с НДС, сумма НДС засчитывается Арендодателем в счет будущих платежей и Арендатору не возвращается. Оплата арендной платы производится Арендатором без предъявления счетов-фактур</w:t>
      </w:r>
      <w:r w:rsidR="00513B00" w:rsidRPr="00E65163">
        <w:rPr>
          <w:rStyle w:val="af"/>
          <w:rFonts w:ascii="Times New Roman" w:hAnsi="Times New Roman"/>
          <w:sz w:val="22"/>
          <w:szCs w:val="22"/>
        </w:rPr>
        <w:footnoteReference w:id="1"/>
      </w:r>
      <w:r w:rsidR="00513B00" w:rsidRPr="00E65163">
        <w:rPr>
          <w:rFonts w:ascii="Times New Roman" w:hAnsi="Times New Roman"/>
          <w:sz w:val="22"/>
          <w:szCs w:val="22"/>
        </w:rPr>
        <w:t>.</w:t>
      </w:r>
    </w:p>
    <w:p w:rsidR="00F00A9C" w:rsidRPr="00E65163" w:rsidRDefault="00F00A9C" w:rsidP="00E65163">
      <w:pPr>
        <w:pStyle w:val="Textbody"/>
        <w:jc w:val="both"/>
        <w:rPr>
          <w:rFonts w:ascii="Times New Roman" w:hAnsi="Times New Roman"/>
          <w:sz w:val="22"/>
          <w:szCs w:val="22"/>
        </w:rPr>
      </w:pPr>
      <w:r w:rsidRPr="00E65163">
        <w:rPr>
          <w:rFonts w:ascii="Times New Roman" w:hAnsi="Times New Roman"/>
          <w:sz w:val="22"/>
          <w:szCs w:val="22"/>
        </w:rPr>
        <w:t xml:space="preserve">Реквизиты получателя: </w:t>
      </w:r>
    </w:p>
    <w:p w:rsidR="00BE6EA5"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 xml:space="preserve">администрация </w:t>
      </w:r>
      <w:proofErr w:type="spellStart"/>
      <w:r w:rsidRPr="00E65163">
        <w:rPr>
          <w:rFonts w:ascii="Times New Roman" w:hAnsi="Times New Roman"/>
          <w:sz w:val="22"/>
          <w:szCs w:val="22"/>
        </w:rPr>
        <w:t>Куганаволокского</w:t>
      </w:r>
      <w:proofErr w:type="spellEnd"/>
      <w:r w:rsidRPr="00E65163">
        <w:rPr>
          <w:rFonts w:ascii="Times New Roman" w:hAnsi="Times New Roman"/>
          <w:sz w:val="22"/>
          <w:szCs w:val="22"/>
        </w:rPr>
        <w:t xml:space="preserve"> сельского поселения </w:t>
      </w:r>
      <w:proofErr w:type="spellStart"/>
      <w:r w:rsidRPr="00E65163">
        <w:rPr>
          <w:rFonts w:ascii="Times New Roman" w:hAnsi="Times New Roman"/>
          <w:sz w:val="22"/>
          <w:szCs w:val="22"/>
        </w:rPr>
        <w:t>Пудожского</w:t>
      </w:r>
      <w:proofErr w:type="spellEnd"/>
      <w:r w:rsidRPr="00E65163">
        <w:rPr>
          <w:rFonts w:ascii="Times New Roman" w:hAnsi="Times New Roman"/>
          <w:sz w:val="22"/>
          <w:szCs w:val="22"/>
        </w:rPr>
        <w:t xml:space="preserve"> муниципального района Республики Карелия, ИНН/КПП 1015006215/101501001</w:t>
      </w:r>
    </w:p>
    <w:p w:rsidR="00BE6EA5" w:rsidRPr="00E65163" w:rsidRDefault="00BE6EA5" w:rsidP="00E65163">
      <w:pPr>
        <w:pStyle w:val="Textbody"/>
        <w:jc w:val="both"/>
        <w:rPr>
          <w:rFonts w:ascii="Times New Roman" w:hAnsi="Times New Roman"/>
          <w:sz w:val="22"/>
          <w:szCs w:val="22"/>
        </w:rPr>
      </w:pPr>
      <w:proofErr w:type="spellStart"/>
      <w:r w:rsidRPr="00E65163">
        <w:rPr>
          <w:rFonts w:ascii="Times New Roman" w:hAnsi="Times New Roman"/>
          <w:sz w:val="22"/>
          <w:szCs w:val="22"/>
        </w:rPr>
        <w:t>Куганаволокское</w:t>
      </w:r>
      <w:proofErr w:type="spellEnd"/>
      <w:r w:rsidRPr="00E65163">
        <w:rPr>
          <w:rFonts w:ascii="Times New Roman" w:hAnsi="Times New Roman"/>
          <w:sz w:val="22"/>
          <w:szCs w:val="22"/>
        </w:rPr>
        <w:t xml:space="preserve"> сельское поселение: л/с 04063003550 (</w:t>
      </w:r>
      <w:proofErr w:type="gramStart"/>
      <w:r w:rsidRPr="00E65163">
        <w:rPr>
          <w:rFonts w:ascii="Times New Roman" w:hAnsi="Times New Roman"/>
          <w:sz w:val="22"/>
          <w:szCs w:val="22"/>
        </w:rPr>
        <w:t>доходный</w:t>
      </w:r>
      <w:proofErr w:type="gramEnd"/>
      <w:r w:rsidRPr="00E65163">
        <w:rPr>
          <w:rFonts w:ascii="Times New Roman" w:hAnsi="Times New Roman"/>
          <w:sz w:val="22"/>
          <w:szCs w:val="22"/>
        </w:rPr>
        <w:t>)</w:t>
      </w:r>
    </w:p>
    <w:p w:rsidR="00BE6EA5" w:rsidRPr="00E65163" w:rsidRDefault="00BE6EA5" w:rsidP="00E65163">
      <w:pPr>
        <w:pStyle w:val="Textbody"/>
        <w:jc w:val="both"/>
        <w:rPr>
          <w:rFonts w:ascii="Times New Roman" w:hAnsi="Times New Roman"/>
          <w:sz w:val="22"/>
          <w:szCs w:val="22"/>
        </w:rPr>
      </w:pPr>
      <w:proofErr w:type="spellStart"/>
      <w:r w:rsidRPr="00E65163">
        <w:rPr>
          <w:rFonts w:ascii="Times New Roman" w:hAnsi="Times New Roman"/>
          <w:sz w:val="22"/>
          <w:szCs w:val="22"/>
        </w:rPr>
        <w:t>Отделение-НБ</w:t>
      </w:r>
      <w:proofErr w:type="spellEnd"/>
      <w:r w:rsidRPr="00E65163">
        <w:rPr>
          <w:rFonts w:ascii="Times New Roman" w:hAnsi="Times New Roman"/>
          <w:sz w:val="22"/>
          <w:szCs w:val="22"/>
        </w:rPr>
        <w:t xml:space="preserve"> Республика Карелия</w:t>
      </w:r>
      <w:r w:rsidR="00C44767">
        <w:rPr>
          <w:rFonts w:ascii="Times New Roman" w:hAnsi="Times New Roman"/>
          <w:sz w:val="22"/>
          <w:szCs w:val="22"/>
        </w:rPr>
        <w:t xml:space="preserve"> </w:t>
      </w:r>
      <w:r w:rsidRPr="00E65163">
        <w:rPr>
          <w:rFonts w:ascii="Times New Roman" w:hAnsi="Times New Roman"/>
          <w:sz w:val="22"/>
          <w:szCs w:val="22"/>
        </w:rPr>
        <w:t>Банка России//УФК по Республике Карелия,</w:t>
      </w:r>
    </w:p>
    <w:p w:rsidR="00BE6EA5"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г</w:t>
      </w:r>
      <w:proofErr w:type="gramStart"/>
      <w:r w:rsidRPr="00E65163">
        <w:rPr>
          <w:rFonts w:ascii="Times New Roman" w:hAnsi="Times New Roman"/>
          <w:sz w:val="22"/>
          <w:szCs w:val="22"/>
        </w:rPr>
        <w:t>.П</w:t>
      </w:r>
      <w:proofErr w:type="gramEnd"/>
      <w:r w:rsidRPr="00E65163">
        <w:rPr>
          <w:rFonts w:ascii="Times New Roman" w:hAnsi="Times New Roman"/>
          <w:sz w:val="22"/>
          <w:szCs w:val="22"/>
        </w:rPr>
        <w:t>етрозаводск</w:t>
      </w:r>
    </w:p>
    <w:p w:rsidR="00BE6EA5"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БИК 018602104</w:t>
      </w:r>
    </w:p>
    <w:p w:rsidR="00BE6EA5"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Единый казначейский счет 40102810945370000073</w:t>
      </w:r>
    </w:p>
    <w:p w:rsidR="00BE6EA5"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Казначейский счет для учета и распределения поступлений 03100643000000010600</w:t>
      </w:r>
    </w:p>
    <w:p w:rsidR="002C3266" w:rsidRPr="00E65163" w:rsidRDefault="00BE6EA5" w:rsidP="00E65163">
      <w:pPr>
        <w:pStyle w:val="Textbody"/>
        <w:jc w:val="both"/>
        <w:rPr>
          <w:rFonts w:ascii="Times New Roman" w:hAnsi="Times New Roman"/>
          <w:sz w:val="22"/>
          <w:szCs w:val="22"/>
        </w:rPr>
      </w:pPr>
      <w:r w:rsidRPr="00E65163">
        <w:rPr>
          <w:rFonts w:ascii="Times New Roman" w:hAnsi="Times New Roman"/>
          <w:sz w:val="22"/>
          <w:szCs w:val="22"/>
        </w:rPr>
        <w:t>КБК 011 11105035100000120.</w:t>
      </w:r>
    </w:p>
    <w:p w:rsidR="00F00A9C" w:rsidRPr="00E65163" w:rsidRDefault="00F00A9C" w:rsidP="00E65163">
      <w:pPr>
        <w:pStyle w:val="Textbody"/>
        <w:jc w:val="both"/>
        <w:rPr>
          <w:rFonts w:ascii="Times New Roman" w:hAnsi="Times New Roman"/>
          <w:sz w:val="22"/>
          <w:szCs w:val="22"/>
        </w:rPr>
      </w:pPr>
      <w:r w:rsidRPr="00E65163">
        <w:rPr>
          <w:rFonts w:ascii="Times New Roman" w:hAnsi="Times New Roman"/>
          <w:sz w:val="22"/>
          <w:szCs w:val="22"/>
        </w:rPr>
        <w:t>Назначение платежа: «Оплата по договору аренды муниципального имущества от __.__.202</w:t>
      </w:r>
      <w:r w:rsidR="002C3266" w:rsidRPr="00E65163">
        <w:rPr>
          <w:rFonts w:ascii="Times New Roman" w:hAnsi="Times New Roman"/>
          <w:sz w:val="22"/>
          <w:szCs w:val="22"/>
        </w:rPr>
        <w:t>2</w:t>
      </w:r>
      <w:r w:rsidRPr="00E65163">
        <w:rPr>
          <w:rFonts w:ascii="Times New Roman" w:hAnsi="Times New Roman"/>
          <w:sz w:val="22"/>
          <w:szCs w:val="22"/>
        </w:rPr>
        <w:t xml:space="preserve"> г.».</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5. ВОЗВРАТ ИМУЩЕСТВА АРЕНДОДАТЕЛЮ</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5.1. Арендатор обязан за свой счет подготовить Транспортное средство к возврату Арендодателю, включая составление </w:t>
      </w:r>
      <w:hyperlink r:id="rId50" w:history="1">
        <w:r w:rsidRPr="00E65163">
          <w:rPr>
            <w:rStyle w:val="a3"/>
            <w:rFonts w:cs="Times New Roman"/>
            <w:color w:val="auto"/>
            <w:sz w:val="22"/>
            <w:szCs w:val="22"/>
            <w:u w:val="none"/>
          </w:rPr>
          <w:t>Акта</w:t>
        </w:r>
      </w:hyperlink>
      <w:r w:rsidRPr="00E65163">
        <w:rPr>
          <w:rFonts w:cs="Times New Roman"/>
          <w:sz w:val="22"/>
          <w:szCs w:val="22"/>
        </w:rPr>
        <w:t xml:space="preserve"> возврата транспортного средства по форме, согласованной в Приложении N 2.</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5.2. Арендатор обязан вернуть Арендодателю Транспортное средство вместе со всеми принадлежностями и документами в том состоянии, в котором он его получил, с учетом нормального износа. Возврат Транспортного средства осуществляется </w:t>
      </w:r>
      <w:r w:rsidRPr="00E65163">
        <w:rPr>
          <w:rFonts w:cs="Times New Roman"/>
          <w:b/>
          <w:sz w:val="22"/>
          <w:szCs w:val="22"/>
        </w:rPr>
        <w:t xml:space="preserve">в месте нахождения Арендодателя по адресу: </w:t>
      </w:r>
      <w:r w:rsidR="002C3266" w:rsidRPr="00E65163">
        <w:rPr>
          <w:rFonts w:cs="Times New Roman"/>
          <w:b/>
          <w:sz w:val="22"/>
          <w:szCs w:val="22"/>
        </w:rPr>
        <w:t xml:space="preserve">Республика Карелия, </w:t>
      </w:r>
      <w:proofErr w:type="spellStart"/>
      <w:r w:rsidR="002C3266" w:rsidRPr="00E65163">
        <w:rPr>
          <w:rFonts w:cs="Times New Roman"/>
          <w:b/>
          <w:sz w:val="22"/>
          <w:szCs w:val="22"/>
        </w:rPr>
        <w:t>Пудожский</w:t>
      </w:r>
      <w:proofErr w:type="spellEnd"/>
      <w:r w:rsidR="002C3266" w:rsidRPr="00E65163">
        <w:rPr>
          <w:rFonts w:cs="Times New Roman"/>
          <w:b/>
          <w:sz w:val="22"/>
          <w:szCs w:val="22"/>
        </w:rPr>
        <w:t xml:space="preserve"> район, д. Куганаволок, 92</w:t>
      </w:r>
      <w:r w:rsidRPr="00E65163">
        <w:rPr>
          <w:rFonts w:cs="Times New Roman"/>
          <w:b/>
          <w:sz w:val="22"/>
          <w:szCs w:val="22"/>
        </w:rPr>
        <w:t xml:space="preserve">. </w:t>
      </w:r>
      <w:hyperlink r:id="rId51" w:history="1">
        <w:r w:rsidRPr="00E65163">
          <w:rPr>
            <w:rStyle w:val="a3"/>
            <w:rFonts w:cs="Times New Roman"/>
            <w:color w:val="auto"/>
            <w:sz w:val="22"/>
            <w:szCs w:val="22"/>
            <w:u w:val="none"/>
          </w:rPr>
          <w:t>Акт</w:t>
        </w:r>
      </w:hyperlink>
      <w:r w:rsidRPr="00E65163">
        <w:rPr>
          <w:rFonts w:cs="Times New Roman"/>
          <w:sz w:val="22"/>
          <w:szCs w:val="22"/>
        </w:rPr>
        <w:t xml:space="preserve"> возврата транспортного средства, подписанный Сторонами, является неотъемлемой частью Договора.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5.3. В случае несвоевременного возврата Транспортного средства Арендодатель вправе потребовать от Арендатора внесения арендной платы за все время просрочки. Если указанная плата не покрывает причиненных Арендодателю убытков, он может потребовать их возмещения сверх суммы штрафа, установленного </w:t>
      </w:r>
      <w:hyperlink r:id="rId52" w:anchor="P137" w:history="1">
        <w:r w:rsidRPr="00E65163">
          <w:rPr>
            <w:rStyle w:val="a3"/>
            <w:rFonts w:cs="Times New Roman"/>
            <w:color w:val="auto"/>
            <w:sz w:val="22"/>
            <w:szCs w:val="22"/>
            <w:u w:val="none"/>
          </w:rPr>
          <w:t>п. 6.3</w:t>
        </w:r>
      </w:hyperlink>
      <w:r w:rsidRPr="00E65163">
        <w:rPr>
          <w:rFonts w:cs="Times New Roman"/>
          <w:sz w:val="22"/>
          <w:szCs w:val="22"/>
        </w:rPr>
        <w:t>. Договора.</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6. ОТВЕТСТВЕННОСТЬ СТОРОН</w:t>
      </w:r>
    </w:p>
    <w:p w:rsidR="00F00A9C" w:rsidRPr="00E65163" w:rsidRDefault="00F00A9C" w:rsidP="00E65163">
      <w:pPr>
        <w:autoSpaceDE w:val="0"/>
        <w:spacing w:after="0"/>
        <w:jc w:val="both"/>
        <w:rPr>
          <w:rFonts w:cs="Times New Roman"/>
          <w:sz w:val="22"/>
          <w:szCs w:val="22"/>
        </w:rPr>
      </w:pPr>
    </w:p>
    <w:p w:rsidR="00F00A9C" w:rsidRPr="00E65163" w:rsidRDefault="002C3266" w:rsidP="00E65163">
      <w:pPr>
        <w:autoSpaceDE w:val="0"/>
        <w:spacing w:after="0"/>
        <w:jc w:val="both"/>
        <w:rPr>
          <w:rFonts w:cs="Times New Roman"/>
          <w:sz w:val="22"/>
          <w:szCs w:val="22"/>
        </w:rPr>
      </w:pPr>
      <w:r w:rsidRPr="00E65163">
        <w:rPr>
          <w:rFonts w:cs="Times New Roman"/>
          <w:sz w:val="22"/>
          <w:szCs w:val="22"/>
        </w:rPr>
        <w:t xml:space="preserve">6.1. </w:t>
      </w:r>
      <w:r w:rsidR="00F00A9C" w:rsidRPr="00E65163">
        <w:rPr>
          <w:rFonts w:cs="Times New Roman"/>
          <w:sz w:val="22"/>
          <w:szCs w:val="22"/>
        </w:rPr>
        <w:t>За ненадлежащее исполнение своих обязательств, имеющих значение для реализации настоящего Договора и выраженных в документарной форме, Стороны несут ответственность в соответствии с действующим законодательством</w:t>
      </w:r>
      <w:r w:rsidR="00480377" w:rsidRPr="00E65163">
        <w:rPr>
          <w:rFonts w:cs="Times New Roman"/>
          <w:sz w:val="22"/>
          <w:szCs w:val="22"/>
        </w:rPr>
        <w:t xml:space="preserve"> Российской Федерации</w:t>
      </w:r>
      <w:r w:rsidR="00F00A9C" w:rsidRPr="00E65163">
        <w:rPr>
          <w:rFonts w:cs="Times New Roman"/>
          <w:sz w:val="22"/>
          <w:szCs w:val="22"/>
        </w:rPr>
        <w:t xml:space="preserve"> и условиями настоящего Договора.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6.2. В случае невнесения Арендатором платежей, в срок, установленный настоящим Договором, Арендодатель </w:t>
      </w:r>
      <w:r w:rsidRPr="00E65163">
        <w:rPr>
          <w:rFonts w:cs="Times New Roman"/>
          <w:sz w:val="22"/>
          <w:szCs w:val="22"/>
        </w:rPr>
        <w:lastRenderedPageBreak/>
        <w:t>вправе потребовать уплату неустойки (пеней). Неустойка (пени) начисляется за каждый день просрочки платежа, предусмотренного Договором, начиная со дня, следующего после дня истечения установленного Договором срока оплаты арендных платежей. Размер такой неустойки (пеней) устанавливается в размере 0,1 % с просроченной суммы за каждый день просрочки.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6.3. В случае несвоевременного возврата арендованного имущества Арендатор уплачивает Арендодателю штраф в размере 1% годовой арендной платы за каждый день просрочки.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6.4. Уплата пени и штрафа, установленной Договором, не освобождает Арендатора от выполнения принятых обязательств или устранения нарушений.</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6.5. Сторона, допустившая нарушение своих обязательств по Договору, обязана возместить потерпевшей Стороне понесенные убытки.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6.6.  Сторона освобождается от ответственности за частичное или полное неисполнение принятых на себя обязательств, если такое неисполнение вызвано обстоятельствами непреодолимой силы.</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О наступлении таких обстоятельств подвергшаяся их воздействию Сторона обязана письменно известить другую Сторону незамедлительно, но не позднее 5 (пяти) календарных дней с даты их наступления. В противном случае ссылка на указанные обстоятельства в целях освобождения от ответственности не допускается.</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6.7. Арендатор несет ответственность за сохранность арендованного Транспортного средства. В случае утраты или повреждения арендованного Транспортного средства Арендатор обязан:</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немедленно известить уполномоченного представителя Арендодателя. В том случае, если утрата или повреждение произошло в выходные или праздничные дни, Арендодатель обязан известить уполномоченного представителя в первый рабочий день;</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возместить Арендодателю причиненный ущерб либо предоставить равноценный автомобиль в течение 5 (Пяти) рабочих дней после его утраты или повреждения. Размер возмещения определяется соглашением сторон на основе заключения независимого оценщика.</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7. РАЗРЕШЕНИЕ СПОРОВ</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7.1. Все споры, связанные с заключением, толкованием, исполнением и расторжением Договора, будут разрешаться Сторонами путем переговоров.</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7.2. В случае если в ходе переговоров соглашение не достигнуто, заинтересованная Сторона предъявляет претензию в письменной форме, подписанную уполномоченным лицом.</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Претензия направляется любым из следующих способов:</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заказным письмом с уведомлением о вручении;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Претензия влечет гражданско-правовые последствия для Стороны, которой она направлена (далее - адресат), с момента доставки претензии указанной Стороне или ее представителю. Такие последствия возникают и в случае, когда претензия не была вручена адресату по зависящим от него обстоятельствам.</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Претензия считается доставленной, если она: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поступила адресату, но по обстоятельствам, зависящим от него, не была вручена или адресат не ознакомился с ней;</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 </w:t>
      </w:r>
      <w:proofErr w:type="gramStart"/>
      <w:r w:rsidRPr="00E65163">
        <w:rPr>
          <w:rFonts w:cs="Times New Roman"/>
          <w:sz w:val="22"/>
          <w:szCs w:val="22"/>
        </w:rPr>
        <w:t>доставлена</w:t>
      </w:r>
      <w:proofErr w:type="gramEnd"/>
      <w:r w:rsidRPr="00E65163">
        <w:rPr>
          <w:rFonts w:cs="Times New Roman"/>
          <w:sz w:val="22"/>
          <w:szCs w:val="22"/>
        </w:rPr>
        <w:t xml:space="preserve"> по адресу, указанному в ЕГРЮЛ или названному самим адресатом, даже если последний не находится по такому адресу.</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7.3.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F00A9C" w:rsidRPr="00E65163" w:rsidRDefault="00F00A9C" w:rsidP="00E65163">
      <w:pPr>
        <w:autoSpaceDE w:val="0"/>
        <w:spacing w:after="0"/>
        <w:jc w:val="both"/>
        <w:rPr>
          <w:rFonts w:cs="Times New Roman"/>
          <w:sz w:val="22"/>
          <w:szCs w:val="22"/>
        </w:rPr>
      </w:pPr>
      <w:bookmarkStart w:id="4" w:name="P161"/>
      <w:bookmarkEnd w:id="4"/>
      <w:r w:rsidRPr="00E65163">
        <w:rPr>
          <w:rFonts w:cs="Times New Roman"/>
          <w:sz w:val="22"/>
          <w:szCs w:val="22"/>
        </w:rPr>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w:t>
      </w:r>
      <w:r w:rsidR="000C74BE" w:rsidRPr="00E65163">
        <w:rPr>
          <w:rFonts w:cs="Times New Roman"/>
          <w:sz w:val="22"/>
          <w:szCs w:val="22"/>
        </w:rPr>
        <w:t>и</w:t>
      </w:r>
      <w:r w:rsidRPr="00E65163">
        <w:rPr>
          <w:rFonts w:cs="Times New Roman"/>
          <w:sz w:val="22"/>
          <w:szCs w:val="22"/>
        </w:rPr>
        <w:t>) рабочих дней со дня получения претензии.</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7.5. В случае </w:t>
      </w:r>
      <w:proofErr w:type="spellStart"/>
      <w:r w:rsidRPr="00E65163">
        <w:rPr>
          <w:rFonts w:cs="Times New Roman"/>
          <w:sz w:val="22"/>
          <w:szCs w:val="22"/>
        </w:rPr>
        <w:t>неурегулирования</w:t>
      </w:r>
      <w:proofErr w:type="spellEnd"/>
      <w:r w:rsidRPr="00E65163">
        <w:rPr>
          <w:rFonts w:cs="Times New Roman"/>
          <w:sz w:val="22"/>
          <w:szCs w:val="22"/>
        </w:rPr>
        <w:t xml:space="preserve"> разногласий в претензионном порядке, а также в случае неполучения ответа на претензию в течение срока, указанного в </w:t>
      </w:r>
      <w:hyperlink r:id="rId53" w:anchor="P161" w:history="1">
        <w:r w:rsidRPr="00E65163">
          <w:rPr>
            <w:rStyle w:val="a3"/>
            <w:rFonts w:cs="Times New Roman"/>
            <w:color w:val="auto"/>
            <w:sz w:val="22"/>
            <w:szCs w:val="22"/>
            <w:u w:val="none"/>
          </w:rPr>
          <w:t>п. 7.4</w:t>
        </w:r>
      </w:hyperlink>
      <w:r w:rsidRPr="00E65163">
        <w:rPr>
          <w:rFonts w:cs="Times New Roman"/>
          <w:sz w:val="22"/>
          <w:szCs w:val="22"/>
        </w:rPr>
        <w:t xml:space="preserve"> Договора, спор передается в Арбитражный суд Республики Карелия.</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8. СРОК АРЕНДЫ И СРОК ДЕЙСТВИЯ ДОГОВОРА</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8.1. Договор вступает в силу со дня его заключения и действует по "___" _______ 202_ г. включительно</w:t>
      </w:r>
      <w:r w:rsidR="000C74BE" w:rsidRPr="00E65163">
        <w:rPr>
          <w:rFonts w:cs="Times New Roman"/>
          <w:sz w:val="22"/>
          <w:szCs w:val="22"/>
        </w:rPr>
        <w:t xml:space="preserve"> (</w:t>
      </w:r>
      <w:r w:rsidR="000B4EAE" w:rsidRPr="00E65163">
        <w:rPr>
          <w:rFonts w:cs="Times New Roman"/>
          <w:sz w:val="22"/>
          <w:szCs w:val="22"/>
        </w:rPr>
        <w:t>3</w:t>
      </w:r>
      <w:r w:rsidR="000C74BE" w:rsidRPr="00E65163">
        <w:rPr>
          <w:rFonts w:cs="Times New Roman"/>
          <w:sz w:val="22"/>
          <w:szCs w:val="22"/>
        </w:rPr>
        <w:t xml:space="preserve"> год</w:t>
      </w:r>
      <w:r w:rsidR="000B4EAE" w:rsidRPr="00E65163">
        <w:rPr>
          <w:rFonts w:cs="Times New Roman"/>
          <w:sz w:val="22"/>
          <w:szCs w:val="22"/>
        </w:rPr>
        <w:t>а</w:t>
      </w:r>
      <w:r w:rsidR="000C74BE" w:rsidRPr="00E65163">
        <w:rPr>
          <w:rFonts w:cs="Times New Roman"/>
          <w:sz w:val="22"/>
          <w:szCs w:val="22"/>
        </w:rPr>
        <w:t xml:space="preserve"> </w:t>
      </w:r>
      <w:proofErr w:type="gramStart"/>
      <w:r w:rsidR="000C74BE" w:rsidRPr="00E65163">
        <w:rPr>
          <w:rFonts w:cs="Times New Roman"/>
          <w:sz w:val="22"/>
          <w:szCs w:val="22"/>
        </w:rPr>
        <w:t>с даты передачи</w:t>
      </w:r>
      <w:proofErr w:type="gramEnd"/>
      <w:r w:rsidR="000C74BE" w:rsidRPr="00E65163">
        <w:rPr>
          <w:rFonts w:cs="Times New Roman"/>
          <w:sz w:val="22"/>
          <w:szCs w:val="22"/>
        </w:rPr>
        <w:t xml:space="preserve"> имущества по акту приема-передачи)</w:t>
      </w:r>
      <w:r w:rsidRPr="00E65163">
        <w:rPr>
          <w:rFonts w:cs="Times New Roman"/>
          <w:sz w:val="22"/>
          <w:szCs w:val="22"/>
        </w:rPr>
        <w:t>.</w:t>
      </w:r>
    </w:p>
    <w:p w:rsidR="00F00A9C" w:rsidRPr="00E65163" w:rsidRDefault="00F00A9C" w:rsidP="00E65163">
      <w:pPr>
        <w:autoSpaceDE w:val="0"/>
        <w:spacing w:after="0"/>
        <w:jc w:val="both"/>
        <w:rPr>
          <w:rFonts w:cs="Times New Roman"/>
          <w:sz w:val="22"/>
          <w:szCs w:val="22"/>
        </w:rPr>
      </w:pPr>
      <w:bookmarkStart w:id="5" w:name="P167"/>
      <w:bookmarkEnd w:id="5"/>
      <w:r w:rsidRPr="00E65163">
        <w:rPr>
          <w:rFonts w:cs="Times New Roman"/>
          <w:sz w:val="22"/>
          <w:szCs w:val="22"/>
        </w:rPr>
        <w:lastRenderedPageBreak/>
        <w:t>8.2. Срок начала аренды: "___" ________ 202_ г.</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8.3. Срок окончания аренды: " ___" ________202_ г.</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8.4. Окончание срока действия Договора не освобождает Стороны от ответственности за его нарушение. </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8.5. </w:t>
      </w:r>
      <w:proofErr w:type="gramStart"/>
      <w:r w:rsidRPr="00E65163">
        <w:rPr>
          <w:rFonts w:cs="Times New Roman"/>
          <w:sz w:val="22"/>
          <w:szCs w:val="22"/>
        </w:rPr>
        <w:t>Договор</w:t>
      </w:r>
      <w:proofErr w:type="gramEnd"/>
      <w:r w:rsidRPr="00E65163">
        <w:rPr>
          <w:rFonts w:cs="Times New Roman"/>
          <w:sz w:val="22"/>
          <w:szCs w:val="22"/>
        </w:rPr>
        <w:t xml:space="preserve"> может быть расторгнут по соглашению Сторон, либо по требованию одной из Сторон в порядке и по основаниям, предусмотренным законодательством РФ.</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xml:space="preserve">По требованию Арендодателя Договор аренды </w:t>
      </w:r>
      <w:proofErr w:type="gramStart"/>
      <w:r w:rsidRPr="00E65163">
        <w:rPr>
          <w:rFonts w:cs="Times New Roman"/>
          <w:sz w:val="22"/>
          <w:szCs w:val="22"/>
        </w:rPr>
        <w:t>может быть досрочно расторгнут</w:t>
      </w:r>
      <w:proofErr w:type="gramEnd"/>
      <w:r w:rsidRPr="00E65163">
        <w:rPr>
          <w:rFonts w:cs="Times New Roman"/>
          <w:sz w:val="22"/>
          <w:szCs w:val="22"/>
        </w:rPr>
        <w:t xml:space="preserve"> в случаях, когда Арендатор:</w:t>
      </w:r>
    </w:p>
    <w:p w:rsidR="000D1C2B" w:rsidRPr="00E65163" w:rsidRDefault="000C74BE" w:rsidP="00E65163">
      <w:pPr>
        <w:autoSpaceDE w:val="0"/>
        <w:spacing w:after="0"/>
        <w:jc w:val="both"/>
        <w:rPr>
          <w:rFonts w:cs="Times New Roman"/>
          <w:sz w:val="22"/>
          <w:szCs w:val="22"/>
        </w:rPr>
      </w:pPr>
      <w:r w:rsidRPr="00E65163">
        <w:rPr>
          <w:rFonts w:cs="Times New Roman"/>
          <w:sz w:val="22"/>
          <w:szCs w:val="22"/>
        </w:rPr>
        <w:t>1) пользуется Т</w:t>
      </w:r>
      <w:r w:rsidR="000D1C2B" w:rsidRPr="00E65163">
        <w:rPr>
          <w:rFonts w:cs="Times New Roman"/>
          <w:sz w:val="22"/>
          <w:szCs w:val="22"/>
        </w:rPr>
        <w:t>ранспортным средством с существенным нарушением условий Договора или назначения этого средства</w:t>
      </w:r>
      <w:r w:rsidRPr="00E65163">
        <w:rPr>
          <w:rFonts w:cs="Times New Roman"/>
          <w:sz w:val="22"/>
          <w:szCs w:val="22"/>
        </w:rPr>
        <w:t>,</w:t>
      </w:r>
      <w:r w:rsidR="000D1C2B" w:rsidRPr="00E65163">
        <w:rPr>
          <w:rFonts w:cs="Times New Roman"/>
          <w:sz w:val="22"/>
          <w:szCs w:val="22"/>
        </w:rPr>
        <w:t xml:space="preserve"> либо с неоднократными нарушениями;</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xml:space="preserve">2) </w:t>
      </w:r>
      <w:r w:rsidR="000C74BE" w:rsidRPr="00E65163">
        <w:rPr>
          <w:rFonts w:cs="Times New Roman"/>
          <w:sz w:val="22"/>
          <w:szCs w:val="22"/>
        </w:rPr>
        <w:t>существенно ухудшает состояние Т</w:t>
      </w:r>
      <w:r w:rsidRPr="00E65163">
        <w:rPr>
          <w:rFonts w:cs="Times New Roman"/>
          <w:sz w:val="22"/>
          <w:szCs w:val="22"/>
        </w:rPr>
        <w:t>ранспортного средства;</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3) более двух раз подряд по истечении установленного Договором срока платежа не вносит арендную плату.</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В этом случае Арендодатель направляет письменное предложение о досрочном расторжении договора за 10 (Десять) рабочих дней до даты расторжения.</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xml:space="preserve">По требованию Арендатора Договор аренды </w:t>
      </w:r>
      <w:proofErr w:type="gramStart"/>
      <w:r w:rsidRPr="00E65163">
        <w:rPr>
          <w:rFonts w:cs="Times New Roman"/>
          <w:sz w:val="22"/>
          <w:szCs w:val="22"/>
        </w:rPr>
        <w:t>может быть досрочно расторгнут</w:t>
      </w:r>
      <w:proofErr w:type="gramEnd"/>
      <w:r w:rsidRPr="00E65163">
        <w:rPr>
          <w:rFonts w:cs="Times New Roman"/>
          <w:sz w:val="22"/>
          <w:szCs w:val="22"/>
        </w:rPr>
        <w:t xml:space="preserve"> в случаях, когда:</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1)</w:t>
      </w:r>
      <w:r w:rsidR="000C74BE" w:rsidRPr="00E65163">
        <w:rPr>
          <w:rFonts w:cs="Times New Roman"/>
          <w:sz w:val="22"/>
          <w:szCs w:val="22"/>
        </w:rPr>
        <w:t xml:space="preserve"> Арендодатель не предоставляет Т</w:t>
      </w:r>
      <w:r w:rsidRPr="00E65163">
        <w:rPr>
          <w:rFonts w:cs="Times New Roman"/>
          <w:sz w:val="22"/>
          <w:szCs w:val="22"/>
        </w:rPr>
        <w:t xml:space="preserve">ранспортное средство в пользование Арендатору либо создает препятствия пользованию </w:t>
      </w:r>
      <w:r w:rsidR="000C74BE" w:rsidRPr="00E65163">
        <w:rPr>
          <w:rFonts w:cs="Times New Roman"/>
          <w:sz w:val="22"/>
          <w:szCs w:val="22"/>
        </w:rPr>
        <w:t>Т</w:t>
      </w:r>
      <w:r w:rsidRPr="00E65163">
        <w:rPr>
          <w:rFonts w:cs="Times New Roman"/>
          <w:sz w:val="22"/>
          <w:szCs w:val="22"/>
        </w:rPr>
        <w:t>ранспортным средством в соответствии с условиями Договора или назначением этого средства;</w:t>
      </w:r>
    </w:p>
    <w:p w:rsidR="000D1C2B" w:rsidRPr="00E65163" w:rsidRDefault="000C74BE" w:rsidP="00E65163">
      <w:pPr>
        <w:autoSpaceDE w:val="0"/>
        <w:spacing w:after="0"/>
        <w:jc w:val="both"/>
        <w:rPr>
          <w:rFonts w:cs="Times New Roman"/>
          <w:sz w:val="22"/>
          <w:szCs w:val="22"/>
        </w:rPr>
      </w:pPr>
      <w:r w:rsidRPr="00E65163">
        <w:rPr>
          <w:rFonts w:cs="Times New Roman"/>
          <w:sz w:val="22"/>
          <w:szCs w:val="22"/>
        </w:rPr>
        <w:t>2) переданное Арендатору Т</w:t>
      </w:r>
      <w:r w:rsidR="000D1C2B" w:rsidRPr="00E65163">
        <w:rPr>
          <w:rFonts w:cs="Times New Roman"/>
          <w:sz w:val="22"/>
          <w:szCs w:val="22"/>
        </w:rPr>
        <w:t>ранспортное средство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w:t>
      </w:r>
      <w:r w:rsidRPr="00E65163">
        <w:rPr>
          <w:rFonts w:cs="Times New Roman"/>
          <w:sz w:val="22"/>
          <w:szCs w:val="22"/>
        </w:rPr>
        <w:t>ы Арендатором во время осмотра Т</w:t>
      </w:r>
      <w:r w:rsidR="000D1C2B" w:rsidRPr="00E65163">
        <w:rPr>
          <w:rFonts w:cs="Times New Roman"/>
          <w:sz w:val="22"/>
          <w:szCs w:val="22"/>
        </w:rPr>
        <w:t>ранспортного средства или проверки его исправности при заключении договора;</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 xml:space="preserve">3) </w:t>
      </w:r>
      <w:r w:rsidR="000C74BE" w:rsidRPr="00E65163">
        <w:rPr>
          <w:rFonts w:cs="Times New Roman"/>
          <w:sz w:val="22"/>
          <w:szCs w:val="22"/>
        </w:rPr>
        <w:t>Т</w:t>
      </w:r>
      <w:r w:rsidRPr="00E65163">
        <w:rPr>
          <w:rFonts w:cs="Times New Roman"/>
          <w:sz w:val="22"/>
          <w:szCs w:val="22"/>
        </w:rPr>
        <w:t>ранспортное средство в силу обстоятельств, за которые Арендатор не отвечает, окажется в состоянии, не пригодном для использования.</w:t>
      </w:r>
    </w:p>
    <w:p w:rsidR="000D1C2B" w:rsidRPr="00E65163" w:rsidRDefault="000D1C2B" w:rsidP="00E65163">
      <w:pPr>
        <w:autoSpaceDE w:val="0"/>
        <w:spacing w:after="0"/>
        <w:jc w:val="both"/>
        <w:rPr>
          <w:rFonts w:cs="Times New Roman"/>
          <w:sz w:val="22"/>
          <w:szCs w:val="22"/>
        </w:rPr>
      </w:pPr>
      <w:r w:rsidRPr="00E65163">
        <w:rPr>
          <w:rFonts w:cs="Times New Roman"/>
          <w:sz w:val="22"/>
          <w:szCs w:val="22"/>
        </w:rPr>
        <w:t>8.6. Стороны констатировали, что к настоящему Договору не применяются положения и правила о возобновлении настоящего Договора аренды на неопределенный срок и о преимущественном праве Арендатора на заключение Договора аренды на новый срок.</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9. ЗАКЛЮЧИТЕЛЬНЫЕ ПОЛОЖЕНИЯ</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9.1. Договор составлен в двух экземплярах, по одному для каждой из Сторон.</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9.2. Все изменения и дополнения к Договору действительны, если совершены в письменной форме и подписаны обеими Сторонами. Дополнительные соглашения Сторон являются неотъемлемой частью Договора.</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9.3. Если иное не предусмотрено Договором, уведомления и иные юридически значимые сообщения (далее - сообщения) могут направляться Сторонами по факсу,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9.4. К Договору прилагаются:</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 форма </w:t>
      </w:r>
      <w:hyperlink r:id="rId54" w:history="1">
        <w:r w:rsidRPr="00E65163">
          <w:rPr>
            <w:rStyle w:val="a3"/>
            <w:rFonts w:cs="Times New Roman"/>
            <w:color w:val="auto"/>
            <w:sz w:val="22"/>
            <w:szCs w:val="22"/>
            <w:u w:val="none"/>
          </w:rPr>
          <w:t>Акта</w:t>
        </w:r>
      </w:hyperlink>
      <w:r w:rsidRPr="00E65163">
        <w:rPr>
          <w:rFonts w:cs="Times New Roman"/>
          <w:sz w:val="22"/>
          <w:szCs w:val="22"/>
        </w:rPr>
        <w:t xml:space="preserve"> приемки-передачи транспортного средства (Приложение N 1);</w:t>
      </w:r>
    </w:p>
    <w:p w:rsidR="00F00A9C" w:rsidRPr="00E65163" w:rsidRDefault="00F00A9C" w:rsidP="00E65163">
      <w:pPr>
        <w:autoSpaceDE w:val="0"/>
        <w:spacing w:after="0"/>
        <w:jc w:val="both"/>
        <w:rPr>
          <w:rFonts w:cs="Times New Roman"/>
          <w:sz w:val="22"/>
          <w:szCs w:val="22"/>
        </w:rPr>
      </w:pPr>
      <w:r w:rsidRPr="00E65163">
        <w:rPr>
          <w:rFonts w:cs="Times New Roman"/>
          <w:sz w:val="22"/>
          <w:szCs w:val="22"/>
        </w:rPr>
        <w:t xml:space="preserve">- форма </w:t>
      </w:r>
      <w:hyperlink r:id="rId55" w:history="1">
        <w:r w:rsidRPr="00E65163">
          <w:rPr>
            <w:rStyle w:val="a3"/>
            <w:rFonts w:cs="Times New Roman"/>
            <w:color w:val="auto"/>
            <w:sz w:val="22"/>
            <w:szCs w:val="22"/>
            <w:u w:val="none"/>
          </w:rPr>
          <w:t>Акта</w:t>
        </w:r>
      </w:hyperlink>
      <w:r w:rsidRPr="00E65163">
        <w:rPr>
          <w:rFonts w:cs="Times New Roman"/>
          <w:sz w:val="22"/>
          <w:szCs w:val="22"/>
        </w:rPr>
        <w:t xml:space="preserve"> возврата транспортного средства (Приложение N 2).</w:t>
      </w:r>
    </w:p>
    <w:p w:rsidR="00F00A9C" w:rsidRPr="00E65163" w:rsidRDefault="00F00A9C" w:rsidP="00E65163">
      <w:pPr>
        <w:autoSpaceDE w:val="0"/>
        <w:spacing w:after="0"/>
        <w:jc w:val="both"/>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r w:rsidRPr="00E65163">
        <w:rPr>
          <w:rFonts w:cs="Times New Roman"/>
          <w:sz w:val="22"/>
          <w:szCs w:val="22"/>
        </w:rPr>
        <w:t>10. АДРЕСА, РЕКВИЗИТЫ И ПОДПИСИ СТОРОН</w:t>
      </w:r>
    </w:p>
    <w:p w:rsidR="00F00A9C" w:rsidRPr="00E65163" w:rsidRDefault="00F00A9C" w:rsidP="00E65163">
      <w:pPr>
        <w:autoSpaceDE w:val="0"/>
        <w:spacing w:after="0"/>
        <w:jc w:val="center"/>
        <w:outlineLvl w:val="0"/>
        <w:rPr>
          <w:rFonts w:cs="Times New Roman"/>
          <w:sz w:val="22"/>
          <w:szCs w:val="22"/>
        </w:rPr>
      </w:pPr>
    </w:p>
    <w:tbl>
      <w:tblPr>
        <w:tblW w:w="0" w:type="auto"/>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4839"/>
      </w:tblGrid>
      <w:tr w:rsidR="00F00A9C" w:rsidRPr="00E65163" w:rsidTr="00B32BEC">
        <w:trPr>
          <w:trHeight w:val="3324"/>
          <w:jc w:val="center"/>
        </w:trPr>
        <w:tc>
          <w:tcPr>
            <w:tcW w:w="5179" w:type="dxa"/>
            <w:tcBorders>
              <w:top w:val="single" w:sz="4" w:space="0" w:color="auto"/>
              <w:left w:val="single" w:sz="4" w:space="0" w:color="auto"/>
              <w:bottom w:val="single" w:sz="4" w:space="0" w:color="auto"/>
              <w:right w:val="single" w:sz="4" w:space="0" w:color="auto"/>
            </w:tcBorders>
            <w:hideMark/>
          </w:tcPr>
          <w:p w:rsidR="00F00A9C" w:rsidRPr="00E65163" w:rsidRDefault="00F00A9C" w:rsidP="00E65163">
            <w:pPr>
              <w:spacing w:after="0"/>
              <w:jc w:val="both"/>
              <w:rPr>
                <w:rFonts w:eastAsia="Calibri" w:cs="Times New Roman"/>
                <w:lang w:eastAsia="en-US"/>
              </w:rPr>
            </w:pPr>
            <w:r w:rsidRPr="00E65163">
              <w:rPr>
                <w:rFonts w:eastAsia="Calibri" w:cs="Times New Roman"/>
                <w:b/>
                <w:sz w:val="22"/>
                <w:szCs w:val="22"/>
                <w:lang w:eastAsia="en-US"/>
              </w:rPr>
              <w:t>АРЕНДОДАТЕЛЬ</w:t>
            </w:r>
            <w:r w:rsidRPr="00E65163">
              <w:rPr>
                <w:rFonts w:eastAsia="Calibri" w:cs="Times New Roman"/>
                <w:sz w:val="22"/>
                <w:szCs w:val="22"/>
                <w:lang w:eastAsia="en-US"/>
              </w:rPr>
              <w:t xml:space="preserve">:  </w:t>
            </w:r>
          </w:p>
          <w:p w:rsidR="002C3266" w:rsidRPr="00E65163" w:rsidRDefault="002C3266" w:rsidP="00E65163">
            <w:pPr>
              <w:snapToGrid w:val="0"/>
              <w:spacing w:after="0" w:line="276" w:lineRule="auto"/>
              <w:jc w:val="both"/>
              <w:rPr>
                <w:rFonts w:eastAsia="Times New Roman" w:cs="Times New Roman"/>
              </w:rPr>
            </w:pPr>
            <w:r w:rsidRPr="00E65163">
              <w:rPr>
                <w:rFonts w:eastAsia="Times New Roman" w:cs="Times New Roman"/>
                <w:sz w:val="22"/>
                <w:szCs w:val="22"/>
              </w:rPr>
              <w:t xml:space="preserve">Администрация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roofErr w:type="spellStart"/>
            <w:r w:rsidRPr="00E65163">
              <w:rPr>
                <w:rFonts w:eastAsia="Times New Roman" w:cs="Times New Roman"/>
                <w:sz w:val="22"/>
                <w:szCs w:val="22"/>
              </w:rPr>
              <w:t>Пудожского</w:t>
            </w:r>
            <w:proofErr w:type="spellEnd"/>
            <w:r w:rsidRPr="00E65163">
              <w:rPr>
                <w:rFonts w:eastAsia="Times New Roman" w:cs="Times New Roman"/>
                <w:sz w:val="22"/>
                <w:szCs w:val="22"/>
              </w:rPr>
              <w:t xml:space="preserve"> муниципального района Республики Карелия</w:t>
            </w:r>
          </w:p>
          <w:p w:rsidR="002C3266" w:rsidRPr="00E65163" w:rsidRDefault="002C3266" w:rsidP="00E65163">
            <w:pPr>
              <w:snapToGrid w:val="0"/>
              <w:spacing w:after="0" w:line="276" w:lineRule="auto"/>
              <w:jc w:val="both"/>
              <w:rPr>
                <w:rFonts w:eastAsia="Times New Roman" w:cs="Times New Roman"/>
              </w:rPr>
            </w:pPr>
            <w:r w:rsidRPr="00E65163">
              <w:rPr>
                <w:rFonts w:eastAsia="Times New Roman" w:cs="Times New Roman"/>
                <w:sz w:val="22"/>
                <w:szCs w:val="22"/>
              </w:rPr>
              <w:t>ИНН/КПП 1015006215/101501001</w:t>
            </w:r>
          </w:p>
          <w:p w:rsidR="002C3266" w:rsidRPr="00E65163" w:rsidRDefault="002C3266" w:rsidP="00E65163">
            <w:pPr>
              <w:snapToGrid w:val="0"/>
              <w:spacing w:after="0" w:line="276" w:lineRule="auto"/>
              <w:jc w:val="both"/>
              <w:rPr>
                <w:rFonts w:eastAsia="Times New Roman" w:cs="Times New Roman"/>
              </w:rPr>
            </w:pPr>
            <w:r w:rsidRPr="00E65163">
              <w:rPr>
                <w:rFonts w:eastAsia="Times New Roman" w:cs="Times New Roman"/>
                <w:sz w:val="22"/>
                <w:szCs w:val="22"/>
              </w:rPr>
              <w:t xml:space="preserve">адрес: 186154, Республика Карелия, </w:t>
            </w:r>
            <w:proofErr w:type="spellStart"/>
            <w:r w:rsidRPr="00E65163">
              <w:rPr>
                <w:rFonts w:eastAsia="Times New Roman" w:cs="Times New Roman"/>
                <w:sz w:val="22"/>
                <w:szCs w:val="22"/>
              </w:rPr>
              <w:t>Пудожский</w:t>
            </w:r>
            <w:proofErr w:type="spellEnd"/>
            <w:r w:rsidRPr="00E65163">
              <w:rPr>
                <w:rFonts w:eastAsia="Times New Roman" w:cs="Times New Roman"/>
                <w:sz w:val="22"/>
                <w:szCs w:val="22"/>
              </w:rPr>
              <w:t xml:space="preserve"> район, д. Куганаволок, 92</w:t>
            </w:r>
          </w:p>
          <w:p w:rsidR="002C3266" w:rsidRPr="00E65163" w:rsidRDefault="002C3266" w:rsidP="00E65163">
            <w:pPr>
              <w:snapToGrid w:val="0"/>
              <w:spacing w:after="0" w:line="276" w:lineRule="auto"/>
              <w:jc w:val="both"/>
              <w:rPr>
                <w:rFonts w:eastAsia="Times New Roman" w:cs="Times New Roman"/>
              </w:rPr>
            </w:pPr>
            <w:r w:rsidRPr="00E65163">
              <w:rPr>
                <w:rFonts w:eastAsia="Times New Roman" w:cs="Times New Roman"/>
                <w:sz w:val="22"/>
                <w:szCs w:val="22"/>
              </w:rPr>
              <w:t>тел.: (81452)30145</w:t>
            </w:r>
          </w:p>
          <w:p w:rsidR="00F00A9C" w:rsidRPr="00E65163" w:rsidRDefault="002C3266" w:rsidP="00E65163">
            <w:pPr>
              <w:snapToGrid w:val="0"/>
              <w:spacing w:after="0" w:line="276" w:lineRule="auto"/>
              <w:jc w:val="both"/>
              <w:rPr>
                <w:rFonts w:eastAsia="Calibri" w:cs="Times New Roman"/>
                <w:lang w:val="en-US" w:eastAsia="en-US"/>
              </w:rPr>
            </w:pPr>
            <w:proofErr w:type="gramStart"/>
            <w:r w:rsidRPr="00E65163">
              <w:rPr>
                <w:rFonts w:eastAsia="Times New Roman" w:cs="Times New Roman"/>
                <w:sz w:val="22"/>
                <w:szCs w:val="22"/>
              </w:rPr>
              <w:t>е</w:t>
            </w:r>
            <w:proofErr w:type="gramEnd"/>
            <w:r w:rsidRPr="00E65163">
              <w:rPr>
                <w:rFonts w:eastAsia="Times New Roman" w:cs="Times New Roman"/>
                <w:sz w:val="22"/>
                <w:szCs w:val="22"/>
                <w:lang w:val="en-US"/>
              </w:rPr>
              <w:t>-mail: adm.kuga.92@yandex.ru</w:t>
            </w:r>
          </w:p>
        </w:tc>
        <w:tc>
          <w:tcPr>
            <w:tcW w:w="4839"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iCs/>
                <w:snapToGrid w:val="0"/>
                <w:lang w:eastAsia="en-US"/>
              </w:rPr>
            </w:pPr>
            <w:r w:rsidRPr="00E65163">
              <w:rPr>
                <w:rFonts w:eastAsia="Calibri" w:cs="Times New Roman"/>
                <w:b/>
                <w:sz w:val="22"/>
                <w:szCs w:val="22"/>
                <w:lang w:eastAsia="en-US"/>
              </w:rPr>
              <w:t>АРЕНДАТОР</w:t>
            </w:r>
            <w:r w:rsidRPr="00E65163">
              <w:rPr>
                <w:rFonts w:eastAsia="Calibri" w:cs="Times New Roman"/>
                <w:sz w:val="22"/>
                <w:szCs w:val="22"/>
                <w:lang w:eastAsia="en-US"/>
              </w:rPr>
              <w:t>:</w:t>
            </w:r>
          </w:p>
          <w:p w:rsidR="00F00A9C" w:rsidRPr="00E65163" w:rsidRDefault="00F00A9C" w:rsidP="00E65163">
            <w:pPr>
              <w:tabs>
                <w:tab w:val="left" w:pos="977"/>
                <w:tab w:val="center" w:pos="5089"/>
              </w:tabs>
              <w:spacing w:after="0"/>
              <w:rPr>
                <w:rFonts w:eastAsia="Calibri" w:cs="Times New Roman"/>
                <w:lang w:eastAsia="en-US"/>
              </w:rPr>
            </w:pPr>
          </w:p>
        </w:tc>
      </w:tr>
      <w:tr w:rsidR="00F00A9C" w:rsidRPr="00E65163" w:rsidTr="00B32BEC">
        <w:trPr>
          <w:jc w:val="center"/>
        </w:trPr>
        <w:tc>
          <w:tcPr>
            <w:tcW w:w="5179" w:type="dxa"/>
            <w:tcBorders>
              <w:top w:val="single" w:sz="4" w:space="0" w:color="auto"/>
              <w:left w:val="single" w:sz="4" w:space="0" w:color="auto"/>
              <w:bottom w:val="single" w:sz="4" w:space="0" w:color="auto"/>
              <w:right w:val="single" w:sz="4" w:space="0" w:color="auto"/>
            </w:tcBorders>
            <w:hideMark/>
          </w:tcPr>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 xml:space="preserve">администрация </w:t>
            </w:r>
            <w:proofErr w:type="spellStart"/>
            <w:r w:rsidRPr="00E65163">
              <w:rPr>
                <w:rFonts w:ascii="Times New Roman" w:hAnsi="Times New Roman"/>
                <w:sz w:val="22"/>
                <w:szCs w:val="22"/>
              </w:rPr>
              <w:t>Куганаволокского</w:t>
            </w:r>
            <w:proofErr w:type="spellEnd"/>
            <w:r w:rsidRPr="00E65163">
              <w:rPr>
                <w:rFonts w:ascii="Times New Roman" w:hAnsi="Times New Roman"/>
                <w:sz w:val="22"/>
                <w:szCs w:val="22"/>
              </w:rPr>
              <w:t xml:space="preserve"> сельского поселения </w:t>
            </w:r>
            <w:proofErr w:type="spellStart"/>
            <w:r w:rsidRPr="00E65163">
              <w:rPr>
                <w:rFonts w:ascii="Times New Roman" w:hAnsi="Times New Roman"/>
                <w:sz w:val="22"/>
                <w:szCs w:val="22"/>
              </w:rPr>
              <w:t>Пудожского</w:t>
            </w:r>
            <w:proofErr w:type="spellEnd"/>
            <w:r w:rsidRPr="00E65163">
              <w:rPr>
                <w:rFonts w:ascii="Times New Roman" w:hAnsi="Times New Roman"/>
                <w:sz w:val="22"/>
                <w:szCs w:val="22"/>
              </w:rPr>
              <w:t xml:space="preserve"> муниципального района Республики Карелия</w:t>
            </w:r>
          </w:p>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ИНН/КПП 1015006215/101501001</w:t>
            </w:r>
          </w:p>
          <w:p w:rsidR="008106C8" w:rsidRPr="00E65163" w:rsidRDefault="008106C8" w:rsidP="00E65163">
            <w:pPr>
              <w:pStyle w:val="Textbody"/>
              <w:jc w:val="both"/>
              <w:rPr>
                <w:rFonts w:ascii="Times New Roman" w:hAnsi="Times New Roman"/>
                <w:sz w:val="22"/>
                <w:szCs w:val="22"/>
              </w:rPr>
            </w:pPr>
            <w:proofErr w:type="spellStart"/>
            <w:r w:rsidRPr="00E65163">
              <w:rPr>
                <w:rFonts w:ascii="Times New Roman" w:hAnsi="Times New Roman"/>
                <w:sz w:val="22"/>
                <w:szCs w:val="22"/>
              </w:rPr>
              <w:t>Куганаволокское</w:t>
            </w:r>
            <w:proofErr w:type="spellEnd"/>
            <w:r w:rsidRPr="00E65163">
              <w:rPr>
                <w:rFonts w:ascii="Times New Roman" w:hAnsi="Times New Roman"/>
                <w:sz w:val="22"/>
                <w:szCs w:val="22"/>
              </w:rPr>
              <w:t xml:space="preserve"> сельское поселение: </w:t>
            </w:r>
          </w:p>
          <w:p w:rsidR="008106C8" w:rsidRPr="00E65163" w:rsidRDefault="008106C8" w:rsidP="00E65163">
            <w:pPr>
              <w:pStyle w:val="Textbody"/>
              <w:jc w:val="both"/>
              <w:rPr>
                <w:rFonts w:ascii="Times New Roman" w:hAnsi="Times New Roman"/>
                <w:sz w:val="22"/>
                <w:szCs w:val="22"/>
              </w:rPr>
            </w:pPr>
            <w:proofErr w:type="gramStart"/>
            <w:r w:rsidRPr="00E65163">
              <w:rPr>
                <w:rFonts w:ascii="Times New Roman" w:hAnsi="Times New Roman"/>
                <w:sz w:val="22"/>
                <w:szCs w:val="22"/>
              </w:rPr>
              <w:lastRenderedPageBreak/>
              <w:t>л</w:t>
            </w:r>
            <w:proofErr w:type="gramEnd"/>
            <w:r w:rsidRPr="00E65163">
              <w:rPr>
                <w:rFonts w:ascii="Times New Roman" w:hAnsi="Times New Roman"/>
                <w:sz w:val="22"/>
                <w:szCs w:val="22"/>
              </w:rPr>
              <w:t>/с 04063003550 (доходный)</w:t>
            </w:r>
          </w:p>
          <w:p w:rsidR="008106C8" w:rsidRPr="00E65163" w:rsidRDefault="008106C8" w:rsidP="00E65163">
            <w:pPr>
              <w:pStyle w:val="Textbody"/>
              <w:jc w:val="both"/>
              <w:rPr>
                <w:rFonts w:ascii="Times New Roman" w:hAnsi="Times New Roman"/>
                <w:sz w:val="22"/>
                <w:szCs w:val="22"/>
              </w:rPr>
            </w:pPr>
            <w:proofErr w:type="spellStart"/>
            <w:r w:rsidRPr="00E65163">
              <w:rPr>
                <w:rFonts w:ascii="Times New Roman" w:hAnsi="Times New Roman"/>
                <w:sz w:val="22"/>
                <w:szCs w:val="22"/>
              </w:rPr>
              <w:t>Отделение-НБ</w:t>
            </w:r>
            <w:proofErr w:type="spellEnd"/>
            <w:r w:rsidRPr="00E65163">
              <w:rPr>
                <w:rFonts w:ascii="Times New Roman" w:hAnsi="Times New Roman"/>
                <w:sz w:val="22"/>
                <w:szCs w:val="22"/>
              </w:rPr>
              <w:t xml:space="preserve"> Республика Карелия Банка России//УФК по Республике Карелия,</w:t>
            </w:r>
          </w:p>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г</w:t>
            </w:r>
            <w:proofErr w:type="gramStart"/>
            <w:r w:rsidRPr="00E65163">
              <w:rPr>
                <w:rFonts w:ascii="Times New Roman" w:hAnsi="Times New Roman"/>
                <w:sz w:val="22"/>
                <w:szCs w:val="22"/>
              </w:rPr>
              <w:t>.П</w:t>
            </w:r>
            <w:proofErr w:type="gramEnd"/>
            <w:r w:rsidRPr="00E65163">
              <w:rPr>
                <w:rFonts w:ascii="Times New Roman" w:hAnsi="Times New Roman"/>
                <w:sz w:val="22"/>
                <w:szCs w:val="22"/>
              </w:rPr>
              <w:t>етрозаводск</w:t>
            </w:r>
          </w:p>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БИК 018602104</w:t>
            </w:r>
          </w:p>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Единый казначейский счет 40102810945370000073</w:t>
            </w:r>
          </w:p>
          <w:p w:rsidR="008106C8" w:rsidRPr="00E65163" w:rsidRDefault="008106C8" w:rsidP="00E65163">
            <w:pPr>
              <w:pStyle w:val="Textbody"/>
              <w:jc w:val="both"/>
              <w:rPr>
                <w:rFonts w:ascii="Times New Roman" w:hAnsi="Times New Roman"/>
                <w:sz w:val="22"/>
                <w:szCs w:val="22"/>
              </w:rPr>
            </w:pPr>
            <w:r w:rsidRPr="00E65163">
              <w:rPr>
                <w:rFonts w:ascii="Times New Roman" w:hAnsi="Times New Roman"/>
                <w:sz w:val="22"/>
                <w:szCs w:val="22"/>
              </w:rPr>
              <w:t>Казначейский счет для учета и распределения поступлений 03100643000000010600</w:t>
            </w:r>
          </w:p>
          <w:p w:rsidR="00F00A9C" w:rsidRPr="00E65163" w:rsidRDefault="008106C8" w:rsidP="00E65163">
            <w:pPr>
              <w:spacing w:after="0"/>
              <w:jc w:val="both"/>
              <w:rPr>
                <w:rFonts w:eastAsia="Calibri" w:cs="Times New Roman"/>
                <w:b/>
                <w:lang w:eastAsia="en-US"/>
              </w:rPr>
            </w:pPr>
            <w:r w:rsidRPr="00E65163">
              <w:rPr>
                <w:rFonts w:cs="Times New Roman"/>
                <w:sz w:val="22"/>
                <w:szCs w:val="22"/>
              </w:rPr>
              <w:t>КБК 011 11105035100000120.</w:t>
            </w:r>
          </w:p>
        </w:tc>
        <w:tc>
          <w:tcPr>
            <w:tcW w:w="4839" w:type="dxa"/>
            <w:tcBorders>
              <w:top w:val="single" w:sz="4" w:space="0" w:color="auto"/>
              <w:left w:val="single" w:sz="4" w:space="0" w:color="auto"/>
              <w:bottom w:val="single" w:sz="4" w:space="0" w:color="auto"/>
              <w:right w:val="single" w:sz="4" w:space="0" w:color="auto"/>
            </w:tcBorders>
            <w:hideMark/>
          </w:tcPr>
          <w:p w:rsidR="00F00A9C" w:rsidRPr="00E65163" w:rsidRDefault="00F00A9C" w:rsidP="00E65163">
            <w:pPr>
              <w:spacing w:after="0"/>
              <w:jc w:val="both"/>
              <w:rPr>
                <w:rFonts w:eastAsia="Calibri" w:cs="Times New Roman"/>
                <w:b/>
                <w:lang w:eastAsia="en-US"/>
              </w:rPr>
            </w:pPr>
            <w:r w:rsidRPr="00E65163">
              <w:rPr>
                <w:rFonts w:eastAsia="Calibri" w:cs="Times New Roman"/>
                <w:sz w:val="22"/>
                <w:szCs w:val="22"/>
                <w:lang w:eastAsia="en-US"/>
              </w:rPr>
              <w:lastRenderedPageBreak/>
              <w:t xml:space="preserve"> </w:t>
            </w:r>
          </w:p>
        </w:tc>
      </w:tr>
      <w:tr w:rsidR="00F00A9C" w:rsidRPr="00E65163" w:rsidTr="00B32BEC">
        <w:trPr>
          <w:jc w:val="center"/>
        </w:trPr>
        <w:tc>
          <w:tcPr>
            <w:tcW w:w="5179"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lastRenderedPageBreak/>
              <w:t>От Арендодателя:</w:t>
            </w:r>
          </w:p>
          <w:p w:rsidR="00F00A9C" w:rsidRPr="00E65163" w:rsidRDefault="002C3266" w:rsidP="00E65163">
            <w:pPr>
              <w:spacing w:after="0"/>
              <w:rPr>
                <w:rFonts w:eastAsia="Calibri" w:cs="Times New Roman"/>
                <w:lang w:eastAsia="en-US"/>
              </w:rPr>
            </w:pPr>
            <w:r w:rsidRPr="00E65163">
              <w:rPr>
                <w:rFonts w:cs="Times New Roman"/>
                <w:sz w:val="22"/>
                <w:szCs w:val="22"/>
              </w:rPr>
              <w:t xml:space="preserve">Глава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
          <w:p w:rsidR="002C3266" w:rsidRPr="00E65163" w:rsidRDefault="002C3266" w:rsidP="00E65163">
            <w:pPr>
              <w:spacing w:after="0"/>
              <w:rPr>
                <w:rFonts w:eastAsia="Calibri" w:cs="Times New Roman"/>
                <w:i/>
                <w:lang w:eastAsia="en-US"/>
              </w:rPr>
            </w:pPr>
          </w:p>
          <w:p w:rsidR="00F00A9C" w:rsidRPr="00E65163" w:rsidRDefault="00F00A9C" w:rsidP="00E65163">
            <w:pPr>
              <w:spacing w:after="0"/>
              <w:rPr>
                <w:rFonts w:eastAsia="Calibri" w:cs="Times New Roman"/>
                <w:lang w:eastAsia="en-US"/>
              </w:rPr>
            </w:pPr>
            <w:r w:rsidRPr="00E65163">
              <w:rPr>
                <w:rFonts w:eastAsia="Calibri" w:cs="Times New Roman"/>
                <w:sz w:val="22"/>
                <w:szCs w:val="22"/>
                <w:lang w:eastAsia="en-US"/>
              </w:rPr>
              <w:t>_____________ /</w:t>
            </w:r>
            <w:proofErr w:type="spellStart"/>
            <w:r w:rsidR="002C3266" w:rsidRPr="00E65163">
              <w:rPr>
                <w:rFonts w:eastAsia="Calibri" w:cs="Times New Roman"/>
                <w:sz w:val="22"/>
                <w:szCs w:val="22"/>
                <w:lang w:eastAsia="en-US"/>
              </w:rPr>
              <w:t>Пафнучев</w:t>
            </w:r>
            <w:proofErr w:type="spellEnd"/>
            <w:r w:rsidR="002C3266" w:rsidRPr="00E65163">
              <w:rPr>
                <w:rFonts w:eastAsia="Calibri" w:cs="Times New Roman"/>
                <w:sz w:val="22"/>
                <w:szCs w:val="22"/>
                <w:lang w:eastAsia="en-US"/>
              </w:rPr>
              <w:t xml:space="preserve"> И.П.</w:t>
            </w:r>
          </w:p>
          <w:p w:rsidR="00F00A9C" w:rsidRPr="00E65163" w:rsidRDefault="00F00A9C" w:rsidP="00E65163">
            <w:pPr>
              <w:tabs>
                <w:tab w:val="left" w:pos="977"/>
                <w:tab w:val="center" w:pos="5089"/>
              </w:tabs>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b/>
                <w:lang w:eastAsia="en-US"/>
              </w:rPr>
            </w:pPr>
          </w:p>
        </w:tc>
        <w:tc>
          <w:tcPr>
            <w:tcW w:w="4839"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От Арендатора:</w:t>
            </w:r>
          </w:p>
          <w:p w:rsidR="00F00A9C" w:rsidRPr="00E65163" w:rsidRDefault="00F00A9C" w:rsidP="00E65163">
            <w:pPr>
              <w:spacing w:after="0"/>
              <w:rPr>
                <w:rFonts w:eastAsia="Calibri" w:cs="Times New Roman"/>
                <w:lang w:eastAsia="en-US"/>
              </w:rPr>
            </w:pPr>
            <w:r w:rsidRPr="00E65163">
              <w:rPr>
                <w:rFonts w:eastAsia="Calibri" w:cs="Times New Roman"/>
                <w:sz w:val="22"/>
                <w:szCs w:val="22"/>
                <w:lang w:eastAsia="en-US"/>
              </w:rPr>
              <w:t>______________________________________</w:t>
            </w:r>
          </w:p>
          <w:p w:rsidR="00F00A9C" w:rsidRPr="00E65163" w:rsidRDefault="00F00A9C" w:rsidP="00E65163">
            <w:pPr>
              <w:spacing w:after="0"/>
              <w:rPr>
                <w:rFonts w:eastAsia="Calibri" w:cs="Times New Roman"/>
                <w:lang w:eastAsia="en-US"/>
              </w:rPr>
            </w:pPr>
          </w:p>
          <w:p w:rsidR="00F00A9C" w:rsidRPr="00E65163" w:rsidRDefault="00F00A9C" w:rsidP="00E65163">
            <w:pPr>
              <w:spacing w:after="0"/>
              <w:rPr>
                <w:rFonts w:eastAsia="Calibri" w:cs="Times New Roman"/>
                <w:lang w:eastAsia="en-US"/>
              </w:rPr>
            </w:pPr>
            <w:r w:rsidRPr="00E65163">
              <w:rPr>
                <w:rFonts w:eastAsia="Calibri" w:cs="Times New Roman"/>
                <w:sz w:val="22"/>
                <w:szCs w:val="22"/>
                <w:lang w:eastAsia="en-US"/>
              </w:rPr>
              <w:t>_____________ /________________</w:t>
            </w:r>
          </w:p>
          <w:p w:rsidR="00F00A9C" w:rsidRPr="00E65163" w:rsidRDefault="00F00A9C" w:rsidP="00E65163">
            <w:pPr>
              <w:tabs>
                <w:tab w:val="left" w:pos="977"/>
                <w:tab w:val="center" w:pos="5089"/>
              </w:tabs>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b/>
                <w:lang w:eastAsia="en-US"/>
              </w:rPr>
            </w:pPr>
          </w:p>
        </w:tc>
      </w:tr>
    </w:tbl>
    <w:p w:rsidR="00F00A9C" w:rsidRPr="00E65163" w:rsidRDefault="00F00A9C" w:rsidP="00E65163">
      <w:pPr>
        <w:autoSpaceDE w:val="0"/>
        <w:spacing w:after="0"/>
        <w:jc w:val="center"/>
        <w:outlineLvl w:val="0"/>
        <w:rPr>
          <w:rFonts w:eastAsia="Times New Roman" w:cs="Times New Roman"/>
          <w:sz w:val="22"/>
          <w:szCs w:val="22"/>
          <w:lang w:eastAsia="ru-RU"/>
        </w:rPr>
      </w:pPr>
    </w:p>
    <w:p w:rsidR="00F00A9C" w:rsidRPr="00E65163" w:rsidRDefault="00F00A9C" w:rsidP="00E65163">
      <w:pPr>
        <w:autoSpaceDE w:val="0"/>
        <w:spacing w:after="0"/>
        <w:jc w:val="center"/>
        <w:outlineLvl w:val="0"/>
        <w:rPr>
          <w:rFonts w:cs="Times New Roman"/>
          <w:sz w:val="22"/>
          <w:szCs w:val="22"/>
        </w:rPr>
      </w:pPr>
    </w:p>
    <w:p w:rsidR="00F00A9C" w:rsidRPr="00E65163" w:rsidRDefault="00F00A9C" w:rsidP="00E65163">
      <w:pPr>
        <w:autoSpaceDE w:val="0"/>
        <w:spacing w:after="0"/>
        <w:jc w:val="center"/>
        <w:outlineLvl w:val="0"/>
        <w:rPr>
          <w:rFonts w:cs="Times New Roman"/>
          <w:sz w:val="22"/>
          <w:szCs w:val="22"/>
        </w:rPr>
      </w:pPr>
    </w:p>
    <w:p w:rsidR="00F00A9C" w:rsidRPr="00E65163" w:rsidRDefault="00F00A9C" w:rsidP="00E65163">
      <w:pPr>
        <w:spacing w:after="0" w:line="220" w:lineRule="atLeast"/>
        <w:jc w:val="right"/>
        <w:rPr>
          <w:rFonts w:eastAsia="Calibri" w:cs="Times New Roman"/>
          <w:sz w:val="22"/>
          <w:szCs w:val="22"/>
          <w:lang w:eastAsia="en-US"/>
        </w:rPr>
      </w:pPr>
    </w:p>
    <w:p w:rsidR="00F00A9C" w:rsidRPr="00E65163" w:rsidRDefault="00F00A9C" w:rsidP="00E65163">
      <w:pPr>
        <w:spacing w:after="0" w:line="220" w:lineRule="atLeast"/>
        <w:jc w:val="right"/>
        <w:rPr>
          <w:rFonts w:eastAsia="Calibri" w:cs="Times New Roman"/>
          <w:sz w:val="22"/>
          <w:szCs w:val="22"/>
          <w:lang w:eastAsia="en-US"/>
        </w:rPr>
      </w:pPr>
    </w:p>
    <w:p w:rsidR="00F00A9C" w:rsidRPr="00E65163" w:rsidRDefault="00F00A9C" w:rsidP="00E65163">
      <w:pPr>
        <w:spacing w:after="0" w:line="220" w:lineRule="atLeast"/>
        <w:jc w:val="right"/>
        <w:rPr>
          <w:rFonts w:eastAsia="Calibri" w:cs="Times New Roman"/>
          <w:sz w:val="22"/>
          <w:szCs w:val="22"/>
          <w:lang w:eastAsia="en-US"/>
        </w:rPr>
      </w:pPr>
    </w:p>
    <w:p w:rsidR="00F00A9C" w:rsidRPr="00E65163" w:rsidRDefault="00F00A9C" w:rsidP="00E65163">
      <w:pPr>
        <w:spacing w:after="0" w:line="220" w:lineRule="atLeast"/>
        <w:jc w:val="right"/>
        <w:rPr>
          <w:rFonts w:eastAsia="Calibri" w:cs="Times New Roman"/>
          <w:sz w:val="22"/>
          <w:szCs w:val="22"/>
          <w:lang w:eastAsia="en-US"/>
        </w:rPr>
      </w:pPr>
    </w:p>
    <w:p w:rsidR="00F00A9C" w:rsidRPr="00E65163" w:rsidRDefault="00F00A9C" w:rsidP="00E65163">
      <w:pPr>
        <w:spacing w:after="0" w:line="220" w:lineRule="atLeast"/>
        <w:jc w:val="right"/>
        <w:rPr>
          <w:rFonts w:eastAsia="Calibri" w:cs="Times New Roman"/>
          <w:sz w:val="22"/>
          <w:szCs w:val="22"/>
          <w:lang w:eastAsia="en-US"/>
        </w:rPr>
      </w:pPr>
    </w:p>
    <w:p w:rsidR="00F00A9C" w:rsidRPr="00E65163" w:rsidRDefault="00F00A9C" w:rsidP="00E65163">
      <w:pPr>
        <w:spacing w:after="0" w:line="276" w:lineRule="auto"/>
        <w:rPr>
          <w:rFonts w:eastAsia="Calibri" w:cs="Times New Roman"/>
          <w:sz w:val="22"/>
          <w:szCs w:val="22"/>
          <w:lang w:eastAsia="en-US"/>
        </w:rPr>
      </w:pPr>
    </w:p>
    <w:p w:rsidR="00F00A9C" w:rsidRPr="00E65163" w:rsidRDefault="00F00A9C" w:rsidP="00E65163">
      <w:pPr>
        <w:widowControl/>
        <w:suppressAutoHyphens w:val="0"/>
        <w:autoSpaceDN/>
        <w:spacing w:after="160" w:line="259" w:lineRule="auto"/>
        <w:rPr>
          <w:rFonts w:eastAsia="Calibri" w:cs="Times New Roman"/>
          <w:sz w:val="22"/>
          <w:szCs w:val="22"/>
          <w:lang w:eastAsia="en-US"/>
        </w:rPr>
      </w:pPr>
      <w:r w:rsidRPr="00E65163">
        <w:rPr>
          <w:rFonts w:eastAsia="Calibri" w:cs="Times New Roman"/>
          <w:sz w:val="22"/>
          <w:szCs w:val="22"/>
          <w:lang w:eastAsia="en-US"/>
        </w:rPr>
        <w:br w:type="page"/>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lastRenderedPageBreak/>
        <w:t>Приложение N 1</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 xml:space="preserve">к </w:t>
      </w:r>
      <w:hyperlink r:id="rId56" w:history="1">
        <w:r w:rsidRPr="00E65163">
          <w:rPr>
            <w:rStyle w:val="a3"/>
            <w:rFonts w:eastAsia="Calibri" w:cs="Times New Roman"/>
            <w:color w:val="auto"/>
            <w:sz w:val="22"/>
            <w:szCs w:val="22"/>
            <w:u w:val="none"/>
            <w:lang w:eastAsia="en-US"/>
          </w:rPr>
          <w:t>договору</w:t>
        </w:r>
      </w:hyperlink>
      <w:r w:rsidRPr="00E65163">
        <w:rPr>
          <w:rFonts w:eastAsia="Calibri" w:cs="Times New Roman"/>
          <w:sz w:val="22"/>
          <w:szCs w:val="22"/>
          <w:lang w:eastAsia="en-US"/>
        </w:rPr>
        <w:t xml:space="preserve"> аренды</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 xml:space="preserve">транспортного средства </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N ____ от "____" ________ 20__ г.</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20" w:lineRule="atLeast"/>
        <w:jc w:val="center"/>
        <w:rPr>
          <w:rFonts w:eastAsia="Calibri" w:cs="Times New Roman"/>
          <w:sz w:val="22"/>
          <w:szCs w:val="22"/>
          <w:lang w:eastAsia="en-US"/>
        </w:rPr>
      </w:pPr>
      <w:r w:rsidRPr="00E65163">
        <w:rPr>
          <w:rFonts w:eastAsia="Calibri" w:cs="Times New Roman"/>
          <w:b/>
          <w:sz w:val="22"/>
          <w:szCs w:val="22"/>
          <w:lang w:eastAsia="en-US"/>
        </w:rPr>
        <w:t>АКТ ПРИЕМКИ-ПЕРЕДАЧИ</w:t>
      </w:r>
    </w:p>
    <w:p w:rsidR="00F00A9C" w:rsidRPr="00E65163" w:rsidRDefault="00F00A9C" w:rsidP="00E65163">
      <w:pPr>
        <w:spacing w:after="0" w:line="220" w:lineRule="atLeast"/>
        <w:jc w:val="center"/>
        <w:rPr>
          <w:rFonts w:eastAsia="Calibri" w:cs="Times New Roman"/>
          <w:sz w:val="22"/>
          <w:szCs w:val="22"/>
          <w:lang w:eastAsia="en-US"/>
        </w:rPr>
      </w:pPr>
      <w:r w:rsidRPr="00E65163">
        <w:rPr>
          <w:rFonts w:eastAsia="Calibri" w:cs="Times New Roman"/>
          <w:b/>
          <w:sz w:val="22"/>
          <w:szCs w:val="22"/>
          <w:lang w:eastAsia="en-US"/>
        </w:rPr>
        <w:t>ТРАНСПОРТНОГО СРЕДСТВА</w:t>
      </w:r>
    </w:p>
    <w:p w:rsidR="00F00A9C" w:rsidRPr="00E65163" w:rsidRDefault="00F00A9C" w:rsidP="00E65163">
      <w:pPr>
        <w:spacing w:after="0" w:line="220" w:lineRule="atLeast"/>
        <w:jc w:val="both"/>
        <w:rPr>
          <w:rFonts w:eastAsia="Calibri" w:cs="Times New Roman"/>
          <w:sz w:val="22"/>
          <w:szCs w:val="22"/>
          <w:lang w:eastAsia="en-US"/>
        </w:rPr>
      </w:pPr>
    </w:p>
    <w:p w:rsidR="002C3266" w:rsidRPr="00E65163" w:rsidRDefault="002C3266" w:rsidP="00E65163">
      <w:pPr>
        <w:pStyle w:val="Standard"/>
        <w:jc w:val="both"/>
        <w:rPr>
          <w:b/>
          <w:sz w:val="22"/>
          <w:szCs w:val="22"/>
        </w:rPr>
      </w:pPr>
      <w:r w:rsidRPr="00E65163">
        <w:rPr>
          <w:b/>
          <w:sz w:val="22"/>
          <w:szCs w:val="22"/>
        </w:rPr>
        <w:t xml:space="preserve">д. Куганаволок </w:t>
      </w:r>
    </w:p>
    <w:p w:rsidR="002C3266" w:rsidRPr="00E65163" w:rsidRDefault="002C3266" w:rsidP="00E65163">
      <w:pPr>
        <w:pStyle w:val="Standard"/>
        <w:jc w:val="both"/>
        <w:rPr>
          <w:b/>
          <w:sz w:val="22"/>
          <w:szCs w:val="22"/>
        </w:rPr>
      </w:pPr>
      <w:proofErr w:type="spellStart"/>
      <w:r w:rsidRPr="00E65163">
        <w:rPr>
          <w:b/>
          <w:sz w:val="22"/>
          <w:szCs w:val="22"/>
        </w:rPr>
        <w:t>Пудожский</w:t>
      </w:r>
      <w:proofErr w:type="spellEnd"/>
      <w:r w:rsidRPr="00E65163">
        <w:rPr>
          <w:b/>
          <w:sz w:val="22"/>
          <w:szCs w:val="22"/>
        </w:rPr>
        <w:t xml:space="preserve"> район</w:t>
      </w:r>
    </w:p>
    <w:p w:rsidR="00F00A9C" w:rsidRPr="00E65163" w:rsidRDefault="002C3266" w:rsidP="00E65163">
      <w:pPr>
        <w:pStyle w:val="Standard"/>
        <w:spacing w:before="40"/>
        <w:jc w:val="both"/>
        <w:rPr>
          <w:b/>
          <w:sz w:val="22"/>
          <w:szCs w:val="22"/>
        </w:rPr>
      </w:pPr>
      <w:r w:rsidRPr="00E65163">
        <w:rPr>
          <w:b/>
          <w:sz w:val="22"/>
          <w:szCs w:val="22"/>
        </w:rPr>
        <w:t>Республика Карелия</w:t>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t xml:space="preserve">                        «___» _______ 2022 года</w:t>
      </w:r>
    </w:p>
    <w:p w:rsidR="00F00A9C" w:rsidRPr="00E65163" w:rsidRDefault="00F00A9C" w:rsidP="00E65163">
      <w:pPr>
        <w:spacing w:after="0"/>
        <w:jc w:val="both"/>
        <w:rPr>
          <w:rFonts w:eastAsia="Calibri" w:cs="Times New Roman"/>
          <w:sz w:val="22"/>
          <w:szCs w:val="22"/>
        </w:rPr>
      </w:pPr>
    </w:p>
    <w:p w:rsidR="00F00A9C" w:rsidRPr="00E65163" w:rsidRDefault="00F00A9C" w:rsidP="00E65163">
      <w:pPr>
        <w:spacing w:after="0"/>
        <w:jc w:val="both"/>
        <w:rPr>
          <w:rFonts w:eastAsia="Calibri" w:cs="Times New Roman"/>
          <w:bCs/>
          <w:sz w:val="22"/>
          <w:szCs w:val="22"/>
        </w:rPr>
      </w:pPr>
    </w:p>
    <w:p w:rsidR="00F00A9C" w:rsidRPr="00E65163" w:rsidRDefault="00F00A9C" w:rsidP="00E65163">
      <w:pPr>
        <w:spacing w:after="0" w:line="220" w:lineRule="atLeast"/>
        <w:jc w:val="both"/>
        <w:rPr>
          <w:rFonts w:eastAsia="Calibri" w:cs="Times New Roman"/>
          <w:sz w:val="22"/>
          <w:szCs w:val="22"/>
          <w:lang w:eastAsia="en-US"/>
        </w:rPr>
      </w:pPr>
      <w:proofErr w:type="gramStart"/>
      <w:r w:rsidRPr="00E65163">
        <w:rPr>
          <w:rFonts w:cs="Times New Roman"/>
          <w:sz w:val="22"/>
          <w:szCs w:val="22"/>
        </w:rPr>
        <w:t xml:space="preserve">Администрация </w:t>
      </w:r>
      <w:proofErr w:type="spellStart"/>
      <w:r w:rsidR="002C3266" w:rsidRPr="00E65163">
        <w:rPr>
          <w:rFonts w:eastAsia="Times New Roman" w:cs="Times New Roman"/>
          <w:sz w:val="22"/>
          <w:szCs w:val="22"/>
        </w:rPr>
        <w:t>Куганаволокского</w:t>
      </w:r>
      <w:proofErr w:type="spellEnd"/>
      <w:r w:rsidR="002C3266" w:rsidRPr="00E65163">
        <w:rPr>
          <w:rFonts w:eastAsia="Times New Roman" w:cs="Times New Roman"/>
          <w:sz w:val="22"/>
          <w:szCs w:val="22"/>
        </w:rPr>
        <w:t xml:space="preserve"> сельского поселения </w:t>
      </w:r>
      <w:proofErr w:type="spellStart"/>
      <w:r w:rsidR="002C3266" w:rsidRPr="00E65163">
        <w:rPr>
          <w:rFonts w:eastAsia="Times New Roman" w:cs="Times New Roman"/>
          <w:sz w:val="22"/>
          <w:szCs w:val="22"/>
        </w:rPr>
        <w:t>Пудожского</w:t>
      </w:r>
      <w:proofErr w:type="spellEnd"/>
      <w:r w:rsidR="002C3266" w:rsidRPr="00E65163">
        <w:rPr>
          <w:rFonts w:eastAsia="Times New Roman" w:cs="Times New Roman"/>
          <w:sz w:val="22"/>
          <w:szCs w:val="22"/>
        </w:rPr>
        <w:t xml:space="preserve"> муниципального района Республики Карелия</w:t>
      </w:r>
      <w:r w:rsidRPr="00E65163">
        <w:rPr>
          <w:rFonts w:cs="Times New Roman"/>
          <w:bCs/>
          <w:sz w:val="22"/>
          <w:szCs w:val="22"/>
        </w:rPr>
        <w:t xml:space="preserve">, </w:t>
      </w:r>
      <w:r w:rsidRPr="00E65163">
        <w:rPr>
          <w:rFonts w:cs="Times New Roman"/>
          <w:sz w:val="22"/>
          <w:szCs w:val="22"/>
        </w:rPr>
        <w:t xml:space="preserve">именуемая в дальнейшем </w:t>
      </w:r>
      <w:r w:rsidRPr="00E65163">
        <w:rPr>
          <w:rFonts w:cs="Times New Roman"/>
          <w:bCs/>
          <w:sz w:val="22"/>
          <w:szCs w:val="22"/>
        </w:rPr>
        <w:t xml:space="preserve">«Арендодатель», </w:t>
      </w:r>
      <w:r w:rsidRPr="00E65163">
        <w:rPr>
          <w:rFonts w:cs="Times New Roman"/>
          <w:sz w:val="22"/>
          <w:szCs w:val="22"/>
        </w:rPr>
        <w:t xml:space="preserve">в лице </w:t>
      </w:r>
      <w:r w:rsidR="002C3266" w:rsidRPr="00E65163">
        <w:rPr>
          <w:rFonts w:cs="Times New Roman"/>
          <w:sz w:val="22"/>
          <w:szCs w:val="22"/>
        </w:rPr>
        <w:t xml:space="preserve">главы </w:t>
      </w:r>
      <w:proofErr w:type="spellStart"/>
      <w:r w:rsidR="002C3266" w:rsidRPr="00E65163">
        <w:rPr>
          <w:rFonts w:eastAsia="Times New Roman" w:cs="Times New Roman"/>
          <w:sz w:val="22"/>
          <w:szCs w:val="22"/>
        </w:rPr>
        <w:t>Куганаволокского</w:t>
      </w:r>
      <w:proofErr w:type="spellEnd"/>
      <w:r w:rsidR="002C3266" w:rsidRPr="00E65163">
        <w:rPr>
          <w:rFonts w:eastAsia="Times New Roman" w:cs="Times New Roman"/>
          <w:sz w:val="22"/>
          <w:szCs w:val="22"/>
        </w:rPr>
        <w:t xml:space="preserve"> сельского поселения </w:t>
      </w:r>
      <w:proofErr w:type="spellStart"/>
      <w:r w:rsidR="002C3266" w:rsidRPr="00E65163">
        <w:rPr>
          <w:rFonts w:eastAsia="Times New Roman" w:cs="Times New Roman"/>
          <w:sz w:val="22"/>
          <w:szCs w:val="22"/>
        </w:rPr>
        <w:t>Пафнучева</w:t>
      </w:r>
      <w:proofErr w:type="spellEnd"/>
      <w:r w:rsidR="002C3266" w:rsidRPr="00E65163">
        <w:rPr>
          <w:rFonts w:eastAsia="Times New Roman" w:cs="Times New Roman"/>
          <w:sz w:val="22"/>
          <w:szCs w:val="22"/>
        </w:rPr>
        <w:t xml:space="preserve"> Игоря Петровича</w:t>
      </w:r>
      <w:r w:rsidR="002C3266" w:rsidRPr="00E65163">
        <w:rPr>
          <w:rFonts w:cs="Times New Roman"/>
          <w:sz w:val="22"/>
          <w:szCs w:val="22"/>
        </w:rPr>
        <w:t>, действующего на основании Устава</w:t>
      </w:r>
      <w:r w:rsidRPr="00E65163">
        <w:rPr>
          <w:rFonts w:cs="Times New Roman"/>
          <w:sz w:val="22"/>
          <w:szCs w:val="22"/>
        </w:rPr>
        <w:t>, с одной стороны, и __________________________________________________________________</w:t>
      </w:r>
      <w:r w:rsidRPr="00E65163">
        <w:rPr>
          <w:rFonts w:cs="Times New Roman"/>
          <w:spacing w:val="-1"/>
          <w:sz w:val="22"/>
          <w:szCs w:val="22"/>
        </w:rPr>
        <w:t xml:space="preserve">, именуемое </w:t>
      </w:r>
      <w:r w:rsidRPr="00E65163">
        <w:rPr>
          <w:rFonts w:cs="Times New Roman"/>
          <w:sz w:val="22"/>
          <w:szCs w:val="22"/>
        </w:rPr>
        <w:t xml:space="preserve">в дальнейшем </w:t>
      </w:r>
      <w:r w:rsidRPr="00E65163">
        <w:rPr>
          <w:rFonts w:cs="Times New Roman"/>
          <w:bCs/>
          <w:sz w:val="22"/>
          <w:szCs w:val="22"/>
        </w:rPr>
        <w:t>«Арендатор»,</w:t>
      </w:r>
      <w:r w:rsidRPr="00E65163">
        <w:rPr>
          <w:rFonts w:cs="Times New Roman"/>
          <w:b/>
          <w:bCs/>
          <w:sz w:val="22"/>
          <w:szCs w:val="22"/>
        </w:rPr>
        <w:t xml:space="preserve"> </w:t>
      </w:r>
      <w:r w:rsidRPr="00E65163">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w:t>
      </w:r>
      <w:r w:rsidRPr="00E65163">
        <w:rPr>
          <w:rFonts w:eastAsia="Calibri" w:cs="Times New Roman"/>
          <w:sz w:val="22"/>
          <w:szCs w:val="22"/>
          <w:lang w:eastAsia="en-US"/>
        </w:rPr>
        <w:t xml:space="preserve">, составили настоящий Акт приемки-передачи транспортного средства (далее - Акт) по </w:t>
      </w:r>
      <w:hyperlink r:id="rId57" w:history="1">
        <w:r w:rsidRPr="00E65163">
          <w:rPr>
            <w:rStyle w:val="a3"/>
            <w:rFonts w:eastAsia="Calibri" w:cs="Times New Roman"/>
            <w:color w:val="auto"/>
            <w:sz w:val="22"/>
            <w:szCs w:val="22"/>
            <w:u w:val="none"/>
            <w:lang w:eastAsia="en-US"/>
          </w:rPr>
          <w:t>договору</w:t>
        </w:r>
      </w:hyperlink>
      <w:r w:rsidRPr="00E65163">
        <w:rPr>
          <w:rFonts w:eastAsia="Calibri" w:cs="Times New Roman"/>
          <w:sz w:val="22"/>
          <w:szCs w:val="22"/>
          <w:lang w:eastAsia="en-US"/>
        </w:rPr>
        <w:t xml:space="preserve"> аренды транспортного средства N ___ от</w:t>
      </w:r>
      <w:proofErr w:type="gramEnd"/>
      <w:r w:rsidRPr="00E65163">
        <w:rPr>
          <w:rFonts w:eastAsia="Calibri" w:cs="Times New Roman"/>
          <w:sz w:val="22"/>
          <w:szCs w:val="22"/>
          <w:lang w:eastAsia="en-US"/>
        </w:rPr>
        <w:t xml:space="preserve"> "___" ________ 202</w:t>
      </w:r>
      <w:r w:rsidR="002C3266" w:rsidRPr="00E65163">
        <w:rPr>
          <w:rFonts w:eastAsia="Calibri" w:cs="Times New Roman"/>
          <w:sz w:val="22"/>
          <w:szCs w:val="22"/>
          <w:lang w:eastAsia="en-US"/>
        </w:rPr>
        <w:t>2</w:t>
      </w:r>
      <w:r w:rsidRPr="00E65163">
        <w:rPr>
          <w:rFonts w:eastAsia="Calibri" w:cs="Times New Roman"/>
          <w:sz w:val="22"/>
          <w:szCs w:val="22"/>
          <w:lang w:eastAsia="en-US"/>
        </w:rPr>
        <w:t xml:space="preserve"> г. (далее - Договор) о нижеследующем.</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20" w:lineRule="atLeast"/>
        <w:jc w:val="both"/>
        <w:rPr>
          <w:rFonts w:cs="Times New Roman"/>
          <w:sz w:val="22"/>
          <w:szCs w:val="22"/>
        </w:rPr>
      </w:pPr>
      <w:r w:rsidRPr="00E65163">
        <w:rPr>
          <w:rFonts w:eastAsia="Calibri" w:cs="Times New Roman"/>
          <w:sz w:val="22"/>
          <w:szCs w:val="22"/>
          <w:lang w:eastAsia="en-US"/>
        </w:rPr>
        <w:t xml:space="preserve">1. В соответствии с </w:t>
      </w:r>
      <w:hyperlink r:id="rId58" w:history="1">
        <w:r w:rsidRPr="00E65163">
          <w:rPr>
            <w:rStyle w:val="a3"/>
            <w:rFonts w:eastAsia="Calibri" w:cs="Times New Roman"/>
            <w:color w:val="auto"/>
            <w:sz w:val="22"/>
            <w:szCs w:val="22"/>
            <w:u w:val="none"/>
            <w:lang w:eastAsia="en-US"/>
          </w:rPr>
          <w:t>п. 1.1</w:t>
        </w:r>
      </w:hyperlink>
      <w:r w:rsidRPr="00E65163">
        <w:rPr>
          <w:rFonts w:eastAsia="Calibri" w:cs="Times New Roman"/>
          <w:sz w:val="22"/>
          <w:szCs w:val="22"/>
          <w:lang w:eastAsia="en-US"/>
        </w:rPr>
        <w:t xml:space="preserve"> Договора Арендодатель предоставляет во временное владение и пользование транспортное средство без оказания услуг по управлению им и его технической эксплуатации:</w:t>
      </w:r>
      <w:r w:rsidR="002C3266" w:rsidRPr="00E65163">
        <w:rPr>
          <w:rFonts w:eastAsia="Calibri" w:cs="Times New Roman"/>
          <w:sz w:val="22"/>
          <w:szCs w:val="22"/>
          <w:lang w:eastAsia="en-US"/>
        </w:rPr>
        <w:t xml:space="preserve"> </w:t>
      </w:r>
      <w:r w:rsidR="000B4EAE" w:rsidRPr="00E65163">
        <w:rPr>
          <w:rFonts w:cs="Times New Roman"/>
          <w:sz w:val="22"/>
          <w:szCs w:val="22"/>
        </w:rPr>
        <w:t>легковой автомобиль</w:t>
      </w:r>
      <w:r w:rsidR="002C3266" w:rsidRPr="00E65163">
        <w:rPr>
          <w:rFonts w:cs="Times New Roman"/>
          <w:sz w:val="22"/>
          <w:szCs w:val="22"/>
        </w:rPr>
        <w:t xml:space="preserve"> УАЗ-220694-06, идентификационный номер (VIN) XTT22069480436182, </w:t>
      </w:r>
      <w:proofErr w:type="spellStart"/>
      <w:r w:rsidR="002C3266" w:rsidRPr="00E65163">
        <w:rPr>
          <w:rFonts w:cs="Times New Roman"/>
          <w:sz w:val="22"/>
          <w:szCs w:val="22"/>
        </w:rPr>
        <w:t>гос</w:t>
      </w:r>
      <w:proofErr w:type="spellEnd"/>
      <w:r w:rsidR="002C3266" w:rsidRPr="00E65163">
        <w:rPr>
          <w:rFonts w:cs="Times New Roman"/>
          <w:sz w:val="22"/>
          <w:szCs w:val="22"/>
        </w:rPr>
        <w:t xml:space="preserve">. </w:t>
      </w:r>
      <w:proofErr w:type="spellStart"/>
      <w:r w:rsidR="002C3266" w:rsidRPr="00E65163">
        <w:rPr>
          <w:rFonts w:cs="Times New Roman"/>
          <w:sz w:val="22"/>
          <w:szCs w:val="22"/>
        </w:rPr>
        <w:t>рег</w:t>
      </w:r>
      <w:proofErr w:type="spellEnd"/>
      <w:r w:rsidR="002C3266" w:rsidRPr="00E65163">
        <w:rPr>
          <w:rFonts w:cs="Times New Roman"/>
          <w:sz w:val="22"/>
          <w:szCs w:val="22"/>
        </w:rPr>
        <w:t>. знак «Е546ХУ10», 2008 года выпуска</w:t>
      </w:r>
      <w:r w:rsidRPr="00E65163">
        <w:rPr>
          <w:rFonts w:cs="Times New Roman"/>
          <w:sz w:val="22"/>
          <w:szCs w:val="22"/>
        </w:rPr>
        <w:t xml:space="preserve">  (далее – Транспортное средство)</w:t>
      </w:r>
      <w:r w:rsidR="002C3266" w:rsidRPr="00E65163">
        <w:rPr>
          <w:rFonts w:cs="Times New Roman"/>
          <w:bCs/>
          <w:iCs/>
          <w:sz w:val="22"/>
          <w:szCs w:val="22"/>
        </w:rPr>
        <w:t xml:space="preserve">, </w:t>
      </w:r>
      <w:r w:rsidRPr="00E65163">
        <w:rPr>
          <w:rFonts w:eastAsia="Calibri" w:cs="Times New Roman"/>
          <w:sz w:val="22"/>
          <w:szCs w:val="22"/>
          <w:lang w:eastAsia="en-US"/>
        </w:rPr>
        <w:t>а Арендатор принимает Транспортное средство.</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2. Арендодатель передает, а Арендатор принимает следующие документы:</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 xml:space="preserve">3. Указанное Транспортное средство осмотрено Арендатором. </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 xml:space="preserve">4. </w:t>
      </w:r>
      <w:proofErr w:type="gramStart"/>
      <w:r w:rsidRPr="00E65163">
        <w:rPr>
          <w:rFonts w:eastAsia="Calibri" w:cs="Times New Roman"/>
          <w:sz w:val="22"/>
          <w:szCs w:val="22"/>
          <w:lang w:eastAsia="en-US"/>
        </w:rPr>
        <w:t xml:space="preserve">Основные характеристики Транспортного средства: </w:t>
      </w:r>
      <w:r w:rsidR="000B4EAE" w:rsidRPr="00E65163">
        <w:rPr>
          <w:rFonts w:cs="Times New Roman"/>
          <w:sz w:val="22"/>
          <w:szCs w:val="22"/>
        </w:rPr>
        <w:t xml:space="preserve">прочие легковые автомобили УАЗ-220694-06, идентификационный номер (VIN) XTT22069480436182, </w:t>
      </w:r>
      <w:proofErr w:type="spellStart"/>
      <w:r w:rsidR="000B4EAE" w:rsidRPr="00E65163">
        <w:rPr>
          <w:rFonts w:cs="Times New Roman"/>
          <w:sz w:val="22"/>
          <w:szCs w:val="22"/>
        </w:rPr>
        <w:t>гос</w:t>
      </w:r>
      <w:proofErr w:type="spellEnd"/>
      <w:r w:rsidR="000B4EAE" w:rsidRPr="00E65163">
        <w:rPr>
          <w:rFonts w:cs="Times New Roman"/>
          <w:sz w:val="22"/>
          <w:szCs w:val="22"/>
        </w:rPr>
        <w:t xml:space="preserve">. </w:t>
      </w:r>
      <w:proofErr w:type="spellStart"/>
      <w:r w:rsidR="000B4EAE" w:rsidRPr="00E65163">
        <w:rPr>
          <w:rFonts w:cs="Times New Roman"/>
          <w:sz w:val="22"/>
          <w:szCs w:val="22"/>
        </w:rPr>
        <w:t>рег</w:t>
      </w:r>
      <w:proofErr w:type="spellEnd"/>
      <w:r w:rsidR="000B4EAE" w:rsidRPr="00E65163">
        <w:rPr>
          <w:rFonts w:cs="Times New Roman"/>
          <w:sz w:val="22"/>
          <w:szCs w:val="22"/>
        </w:rPr>
        <w:t xml:space="preserve">. знак «Е546ХУ10», 2008 года выпуска, категория ТС - В, </w:t>
      </w:r>
      <w:r w:rsidR="000B4EAE" w:rsidRPr="00E65163">
        <w:rPr>
          <w:rFonts w:eastAsia="Times New Roman" w:cs="Times New Roman"/>
          <w:sz w:val="22"/>
          <w:szCs w:val="22"/>
        </w:rPr>
        <w:t>модель, № двигателя - 42130Е * 80203780, шасси (рама) № 37410080457474, кузов (кабина, прицеп) № 22060080202885, цвет - желтый, КПП - механическая, мощность двигателя, л.с. (кВт) - 107 (78,5), рабочий объем двигателя, куб. см - 2890, тип двигателя - бензиновый, экологический класс - третий, разрешенная максимальная масса, кг</w:t>
      </w:r>
      <w:proofErr w:type="gramEnd"/>
      <w:r w:rsidR="000B4EAE" w:rsidRPr="00E65163">
        <w:rPr>
          <w:rFonts w:eastAsia="Times New Roman" w:cs="Times New Roman"/>
          <w:sz w:val="22"/>
          <w:szCs w:val="22"/>
        </w:rPr>
        <w:t xml:space="preserve"> - </w:t>
      </w:r>
      <w:proofErr w:type="gramStart"/>
      <w:r w:rsidR="000B4EAE" w:rsidRPr="00E65163">
        <w:rPr>
          <w:rFonts w:eastAsia="Times New Roman" w:cs="Times New Roman"/>
          <w:sz w:val="22"/>
          <w:szCs w:val="22"/>
        </w:rPr>
        <w:t>2780, масса без нагрузки, кг - 1930, организация - изготовитель ТС, страна - ОАО «УАЗ», Россия, ПТС - серия 73 МС №136366 выдан ОАО «УАЗ» 20.05.2008 г., эксплуатационные дефекты: вмятина заднего левого крыла, следы коррозии, следы коррозии заднего бампера, следы коррозии колесных арок, вмятины по кузову, сколы ЛКП кабины</w:t>
      </w:r>
      <w:r w:rsidR="000C74BE" w:rsidRPr="00E65163">
        <w:rPr>
          <w:rFonts w:eastAsia="Times New Roman" w:cs="Times New Roman"/>
          <w:sz w:val="22"/>
          <w:szCs w:val="22"/>
        </w:rPr>
        <w:t>.</w:t>
      </w:r>
      <w:proofErr w:type="gramEnd"/>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5. Акт составлен в 2 (двух) экземплярах, по одному для Арендодателя и Арендатора.</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00" w:lineRule="atLeast"/>
        <w:jc w:val="both"/>
        <w:rPr>
          <w:rFonts w:eastAsia="Calibri" w:cs="Times New Roman"/>
          <w:sz w:val="22"/>
          <w:szCs w:val="22"/>
          <w:lang w:eastAsia="en-US"/>
        </w:rPr>
      </w:pPr>
      <w:r w:rsidRPr="00E65163">
        <w:rPr>
          <w:rFonts w:eastAsia="Calibri" w:cs="Times New Roman"/>
          <w:sz w:val="22"/>
          <w:szCs w:val="22"/>
          <w:lang w:eastAsia="en-US"/>
        </w:rPr>
        <w:t>От имени Арендодателя</w:t>
      </w:r>
      <w:proofErr w:type="gramStart"/>
      <w:r w:rsidRPr="00E65163">
        <w:rPr>
          <w:rFonts w:eastAsia="Calibri" w:cs="Times New Roman"/>
          <w:sz w:val="22"/>
          <w:szCs w:val="22"/>
          <w:lang w:eastAsia="en-US"/>
        </w:rPr>
        <w:t xml:space="preserve">                                                  О</w:t>
      </w:r>
      <w:proofErr w:type="gramEnd"/>
      <w:r w:rsidRPr="00E65163">
        <w:rPr>
          <w:rFonts w:eastAsia="Calibri" w:cs="Times New Roman"/>
          <w:sz w:val="22"/>
          <w:szCs w:val="22"/>
          <w:lang w:eastAsia="en-US"/>
        </w:rPr>
        <w:t>т имени Арендатора</w:t>
      </w:r>
    </w:p>
    <w:p w:rsidR="00F00A9C" w:rsidRPr="00E65163" w:rsidRDefault="00F00A9C" w:rsidP="00E65163">
      <w:pPr>
        <w:spacing w:after="0" w:line="200" w:lineRule="atLeast"/>
        <w:jc w:val="both"/>
        <w:rPr>
          <w:rFonts w:eastAsia="Calibri" w:cs="Times New Roman"/>
          <w:sz w:val="22"/>
          <w:szCs w:val="22"/>
          <w:lang w:eastAsia="en-US"/>
        </w:rPr>
      </w:pPr>
    </w:p>
    <w:p w:rsidR="00F00A9C" w:rsidRPr="00E65163" w:rsidRDefault="00F00A9C" w:rsidP="00E65163">
      <w:pPr>
        <w:spacing w:after="0" w:line="200" w:lineRule="atLeast"/>
        <w:jc w:val="both"/>
        <w:rPr>
          <w:rFonts w:eastAsia="Calibri" w:cs="Times New Roman"/>
          <w:sz w:val="22"/>
          <w:szCs w:val="22"/>
          <w:lang w:eastAsia="en-US"/>
        </w:rPr>
      </w:pPr>
      <w:r w:rsidRPr="00E65163">
        <w:rPr>
          <w:rFonts w:eastAsia="Calibri" w:cs="Times New Roman"/>
          <w:sz w:val="22"/>
          <w:szCs w:val="22"/>
          <w:lang w:eastAsia="en-US"/>
        </w:rPr>
        <w:t>_____________________ (___________)                                 _____________________ (___________)</w:t>
      </w:r>
    </w:p>
    <w:p w:rsidR="00F00A9C" w:rsidRPr="00E65163" w:rsidRDefault="00F00A9C" w:rsidP="00E65163">
      <w:pPr>
        <w:spacing w:after="0" w:line="200" w:lineRule="atLeast"/>
        <w:jc w:val="both"/>
        <w:rPr>
          <w:rFonts w:eastAsia="Calibri" w:cs="Times New Roman"/>
          <w:sz w:val="22"/>
          <w:szCs w:val="22"/>
          <w:lang w:eastAsia="en-US"/>
        </w:rPr>
      </w:pPr>
    </w:p>
    <w:p w:rsidR="00F00A9C" w:rsidRPr="00E65163" w:rsidRDefault="007842F6" w:rsidP="00E65163">
      <w:pPr>
        <w:spacing w:after="0" w:line="200" w:lineRule="atLeast"/>
        <w:jc w:val="both"/>
        <w:rPr>
          <w:rFonts w:eastAsia="Calibri" w:cs="Times New Roman"/>
          <w:sz w:val="22"/>
          <w:szCs w:val="22"/>
          <w:lang w:eastAsia="en-US"/>
        </w:rPr>
      </w:pPr>
      <w:hyperlink r:id="rId59" w:history="1">
        <w:r w:rsidR="00F00A9C" w:rsidRPr="00E65163">
          <w:rPr>
            <w:rStyle w:val="a3"/>
            <w:rFonts w:eastAsia="Calibri" w:cs="Times New Roman"/>
            <w:color w:val="auto"/>
            <w:sz w:val="22"/>
            <w:szCs w:val="22"/>
            <w:u w:val="none"/>
            <w:lang w:eastAsia="en-US"/>
          </w:rPr>
          <w:t>М.П.</w:t>
        </w:r>
      </w:hyperlink>
      <w:r w:rsidR="00F00A9C" w:rsidRPr="00E65163">
        <w:rPr>
          <w:rFonts w:eastAsia="Calibri" w:cs="Times New Roman"/>
          <w:sz w:val="22"/>
          <w:szCs w:val="22"/>
          <w:lang w:eastAsia="en-US"/>
        </w:rPr>
        <w:t xml:space="preserve">                                                                                                </w:t>
      </w:r>
      <w:hyperlink r:id="rId60" w:history="1">
        <w:r w:rsidR="00F00A9C" w:rsidRPr="00E65163">
          <w:rPr>
            <w:rStyle w:val="a3"/>
            <w:rFonts w:eastAsia="Calibri" w:cs="Times New Roman"/>
            <w:color w:val="auto"/>
            <w:sz w:val="22"/>
            <w:szCs w:val="22"/>
            <w:u w:val="none"/>
            <w:lang w:eastAsia="en-US"/>
          </w:rPr>
          <w:t>М.П.</w:t>
        </w:r>
      </w:hyperlink>
    </w:p>
    <w:p w:rsidR="00F00A9C" w:rsidRPr="00E65163" w:rsidRDefault="00F00A9C" w:rsidP="00E65163">
      <w:pPr>
        <w:spacing w:after="0" w:line="200" w:lineRule="atLeast"/>
        <w:jc w:val="both"/>
        <w:rPr>
          <w:rFonts w:eastAsia="Calibri" w:cs="Times New Roman"/>
          <w:sz w:val="22"/>
          <w:szCs w:val="22"/>
          <w:lang w:eastAsia="en-US"/>
        </w:rPr>
      </w:pPr>
    </w:p>
    <w:p w:rsidR="00F00A9C" w:rsidRPr="00E65163" w:rsidRDefault="00F00A9C" w:rsidP="00E65163">
      <w:pPr>
        <w:spacing w:after="0" w:line="276" w:lineRule="auto"/>
        <w:rPr>
          <w:rFonts w:eastAsia="Calibri" w:cs="Times New Roman"/>
          <w:sz w:val="22"/>
          <w:szCs w:val="22"/>
          <w:lang w:eastAsia="en-US"/>
        </w:rPr>
      </w:pPr>
      <w:r w:rsidRPr="00E65163">
        <w:rPr>
          <w:rFonts w:eastAsia="Calibri" w:cs="Times New Roman"/>
          <w:sz w:val="22"/>
          <w:szCs w:val="22"/>
          <w:lang w:eastAsia="en-US"/>
        </w:rPr>
        <w:t>Форма Акта сторонами согласована: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1"/>
        <w:gridCol w:w="4839"/>
      </w:tblGrid>
      <w:tr w:rsidR="00F00A9C" w:rsidRPr="00E65163" w:rsidTr="00B32BEC">
        <w:trPr>
          <w:jc w:val="center"/>
        </w:trPr>
        <w:tc>
          <w:tcPr>
            <w:tcW w:w="4731"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От Арендодателя:</w:t>
            </w:r>
          </w:p>
          <w:p w:rsidR="002C3266" w:rsidRPr="00E65163" w:rsidRDefault="002C3266" w:rsidP="00E65163">
            <w:pPr>
              <w:spacing w:after="0"/>
              <w:rPr>
                <w:rFonts w:eastAsia="Calibri" w:cs="Times New Roman"/>
                <w:lang w:eastAsia="en-US"/>
              </w:rPr>
            </w:pPr>
            <w:r w:rsidRPr="00E65163">
              <w:rPr>
                <w:rFonts w:cs="Times New Roman"/>
                <w:sz w:val="22"/>
                <w:szCs w:val="22"/>
              </w:rPr>
              <w:t xml:space="preserve">Глава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
          <w:p w:rsidR="002C3266" w:rsidRPr="00E65163" w:rsidRDefault="002C3266" w:rsidP="00E65163">
            <w:pPr>
              <w:spacing w:after="0"/>
              <w:rPr>
                <w:rFonts w:eastAsia="Calibri" w:cs="Times New Roman"/>
                <w:i/>
                <w:lang w:eastAsia="en-US"/>
              </w:rPr>
            </w:pPr>
          </w:p>
          <w:p w:rsidR="002C3266" w:rsidRPr="00E65163" w:rsidRDefault="002C3266" w:rsidP="00E65163">
            <w:pPr>
              <w:spacing w:after="0"/>
              <w:rPr>
                <w:rFonts w:eastAsia="Calibri" w:cs="Times New Roman"/>
                <w:lang w:eastAsia="en-US"/>
              </w:rPr>
            </w:pPr>
            <w:r w:rsidRPr="00E65163">
              <w:rPr>
                <w:rFonts w:eastAsia="Calibri" w:cs="Times New Roman"/>
                <w:sz w:val="22"/>
                <w:szCs w:val="22"/>
                <w:lang w:eastAsia="en-US"/>
              </w:rPr>
              <w:t>_____________ /</w:t>
            </w:r>
            <w:proofErr w:type="spellStart"/>
            <w:r w:rsidRPr="00E65163">
              <w:rPr>
                <w:rFonts w:eastAsia="Calibri" w:cs="Times New Roman"/>
                <w:sz w:val="22"/>
                <w:szCs w:val="22"/>
                <w:lang w:eastAsia="en-US"/>
              </w:rPr>
              <w:t>Пафнучев</w:t>
            </w:r>
            <w:proofErr w:type="spellEnd"/>
            <w:r w:rsidRPr="00E65163">
              <w:rPr>
                <w:rFonts w:eastAsia="Calibri" w:cs="Times New Roman"/>
                <w:sz w:val="22"/>
                <w:szCs w:val="22"/>
                <w:lang w:eastAsia="en-US"/>
              </w:rPr>
              <w:t xml:space="preserve"> И.П.</w:t>
            </w:r>
          </w:p>
          <w:p w:rsidR="002C3266" w:rsidRPr="00E65163" w:rsidRDefault="002C3266" w:rsidP="00E65163">
            <w:pPr>
              <w:tabs>
                <w:tab w:val="left" w:pos="977"/>
                <w:tab w:val="center" w:pos="5089"/>
              </w:tabs>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lang w:eastAsia="en-US"/>
              </w:rPr>
            </w:pPr>
          </w:p>
        </w:tc>
        <w:tc>
          <w:tcPr>
            <w:tcW w:w="4839"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От Арендатора:</w:t>
            </w: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______________________________________</w:t>
            </w:r>
          </w:p>
          <w:p w:rsidR="00F00A9C" w:rsidRPr="00E65163" w:rsidRDefault="00F00A9C" w:rsidP="00E65163">
            <w:pPr>
              <w:spacing w:after="0"/>
              <w:jc w:val="both"/>
              <w:rPr>
                <w:rFonts w:eastAsia="Calibri" w:cs="Times New Roman"/>
                <w:lang w:eastAsia="en-US"/>
              </w:rPr>
            </w:pPr>
          </w:p>
          <w:p w:rsidR="00F00A9C" w:rsidRPr="00E65163" w:rsidRDefault="00F00A9C" w:rsidP="00E65163">
            <w:pPr>
              <w:spacing w:after="0"/>
              <w:jc w:val="both"/>
              <w:rPr>
                <w:rFonts w:eastAsia="Calibri" w:cs="Times New Roman"/>
                <w:lang w:eastAsia="en-US"/>
              </w:rPr>
            </w:pP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 xml:space="preserve">          _____________ /________________</w:t>
            </w: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lang w:eastAsia="en-US"/>
              </w:rPr>
            </w:pPr>
          </w:p>
        </w:tc>
      </w:tr>
    </w:tbl>
    <w:p w:rsidR="00F00A9C" w:rsidRPr="00E65163" w:rsidRDefault="00F00A9C" w:rsidP="00E65163">
      <w:pPr>
        <w:spacing w:after="0" w:line="276" w:lineRule="auto"/>
        <w:rPr>
          <w:rFonts w:eastAsia="Calibri" w:cs="Times New Roman"/>
          <w:sz w:val="22"/>
          <w:szCs w:val="22"/>
          <w:lang w:eastAsia="en-US"/>
        </w:rPr>
      </w:pPr>
    </w:p>
    <w:p w:rsidR="00F00A9C" w:rsidRPr="00E65163" w:rsidRDefault="00F00A9C" w:rsidP="00E65163">
      <w:pPr>
        <w:spacing w:after="0" w:line="276" w:lineRule="auto"/>
        <w:rPr>
          <w:rFonts w:eastAsia="Calibri" w:cs="Times New Roman"/>
          <w:sz w:val="22"/>
          <w:szCs w:val="22"/>
          <w:lang w:eastAsia="en-US"/>
        </w:rPr>
      </w:pPr>
    </w:p>
    <w:p w:rsidR="00F00A9C" w:rsidRPr="00E65163" w:rsidRDefault="00F00A9C" w:rsidP="00E65163">
      <w:pPr>
        <w:spacing w:after="0" w:line="276" w:lineRule="auto"/>
        <w:rPr>
          <w:rFonts w:eastAsia="Calibri" w:cs="Times New Roman"/>
          <w:sz w:val="22"/>
          <w:szCs w:val="22"/>
          <w:lang w:eastAsia="en-US"/>
        </w:rPr>
        <w:sectPr w:rsidR="00F00A9C" w:rsidRPr="00E65163" w:rsidSect="0017067E">
          <w:pgSz w:w="11906" w:h="16838"/>
          <w:pgMar w:top="720" w:right="720" w:bottom="720" w:left="720" w:header="709" w:footer="0" w:gutter="0"/>
          <w:cols w:space="720"/>
        </w:sectPr>
      </w:pP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lastRenderedPageBreak/>
        <w:t>Приложение N 2</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 xml:space="preserve">к </w:t>
      </w:r>
      <w:hyperlink r:id="rId61" w:history="1">
        <w:r w:rsidRPr="00E65163">
          <w:rPr>
            <w:rStyle w:val="a3"/>
            <w:rFonts w:eastAsia="Calibri" w:cs="Times New Roman"/>
            <w:color w:val="auto"/>
            <w:sz w:val="22"/>
            <w:szCs w:val="22"/>
            <w:u w:val="none"/>
            <w:lang w:eastAsia="en-US"/>
          </w:rPr>
          <w:t>договору</w:t>
        </w:r>
      </w:hyperlink>
      <w:r w:rsidRPr="00E65163">
        <w:rPr>
          <w:rFonts w:eastAsia="Calibri" w:cs="Times New Roman"/>
          <w:sz w:val="22"/>
          <w:szCs w:val="22"/>
          <w:lang w:eastAsia="en-US"/>
        </w:rPr>
        <w:t xml:space="preserve"> аренды</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транспортного средства без экипажа</w:t>
      </w:r>
    </w:p>
    <w:p w:rsidR="00F00A9C" w:rsidRPr="00E65163" w:rsidRDefault="00F00A9C" w:rsidP="00E65163">
      <w:pPr>
        <w:spacing w:after="0" w:line="220" w:lineRule="atLeast"/>
        <w:jc w:val="right"/>
        <w:rPr>
          <w:rFonts w:eastAsia="Calibri" w:cs="Times New Roman"/>
          <w:sz w:val="22"/>
          <w:szCs w:val="22"/>
          <w:lang w:eastAsia="en-US"/>
        </w:rPr>
      </w:pPr>
      <w:r w:rsidRPr="00E65163">
        <w:rPr>
          <w:rFonts w:eastAsia="Calibri" w:cs="Times New Roman"/>
          <w:sz w:val="22"/>
          <w:szCs w:val="22"/>
          <w:lang w:eastAsia="en-US"/>
        </w:rPr>
        <w:t>N ____ от "____" __________ 20__ г.</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20" w:lineRule="atLeast"/>
        <w:jc w:val="center"/>
        <w:rPr>
          <w:rFonts w:eastAsia="Calibri" w:cs="Times New Roman"/>
          <w:sz w:val="22"/>
          <w:szCs w:val="22"/>
          <w:lang w:eastAsia="en-US"/>
        </w:rPr>
      </w:pPr>
      <w:r w:rsidRPr="00E65163">
        <w:rPr>
          <w:rFonts w:eastAsia="Calibri" w:cs="Times New Roman"/>
          <w:b/>
          <w:sz w:val="22"/>
          <w:szCs w:val="22"/>
          <w:lang w:eastAsia="en-US"/>
        </w:rPr>
        <w:t>АКТ ВОЗВРАТА</w:t>
      </w:r>
    </w:p>
    <w:p w:rsidR="00F00A9C" w:rsidRPr="00E65163" w:rsidRDefault="00F00A9C" w:rsidP="00E65163">
      <w:pPr>
        <w:spacing w:after="0" w:line="220" w:lineRule="atLeast"/>
        <w:jc w:val="center"/>
        <w:rPr>
          <w:rFonts w:eastAsia="Calibri" w:cs="Times New Roman"/>
          <w:sz w:val="22"/>
          <w:szCs w:val="22"/>
          <w:lang w:eastAsia="en-US"/>
        </w:rPr>
      </w:pPr>
      <w:r w:rsidRPr="00E65163">
        <w:rPr>
          <w:rFonts w:eastAsia="Calibri" w:cs="Times New Roman"/>
          <w:b/>
          <w:sz w:val="22"/>
          <w:szCs w:val="22"/>
          <w:lang w:eastAsia="en-US"/>
        </w:rPr>
        <w:t>ТРАНСПОРТНОГО СРЕДСТВА</w:t>
      </w:r>
    </w:p>
    <w:p w:rsidR="00F00A9C" w:rsidRPr="00E65163" w:rsidRDefault="00F00A9C" w:rsidP="00E65163">
      <w:pPr>
        <w:spacing w:after="0" w:line="220" w:lineRule="atLeast"/>
        <w:jc w:val="center"/>
        <w:rPr>
          <w:rFonts w:eastAsia="Calibri" w:cs="Times New Roman"/>
          <w:sz w:val="22"/>
          <w:szCs w:val="22"/>
          <w:lang w:eastAsia="en-US"/>
        </w:rPr>
      </w:pPr>
    </w:p>
    <w:p w:rsidR="002C3266" w:rsidRPr="00E65163" w:rsidRDefault="002C3266" w:rsidP="00E65163">
      <w:pPr>
        <w:pStyle w:val="Standard"/>
        <w:jc w:val="both"/>
        <w:rPr>
          <w:b/>
          <w:sz w:val="22"/>
          <w:szCs w:val="22"/>
        </w:rPr>
      </w:pPr>
      <w:r w:rsidRPr="00E65163">
        <w:rPr>
          <w:b/>
          <w:sz w:val="22"/>
          <w:szCs w:val="22"/>
        </w:rPr>
        <w:t xml:space="preserve">д. Куганаволок </w:t>
      </w:r>
    </w:p>
    <w:p w:rsidR="002C3266" w:rsidRPr="00E65163" w:rsidRDefault="002C3266" w:rsidP="00E65163">
      <w:pPr>
        <w:pStyle w:val="Standard"/>
        <w:jc w:val="both"/>
        <w:rPr>
          <w:b/>
          <w:sz w:val="22"/>
          <w:szCs w:val="22"/>
        </w:rPr>
      </w:pPr>
      <w:proofErr w:type="spellStart"/>
      <w:r w:rsidRPr="00E65163">
        <w:rPr>
          <w:b/>
          <w:sz w:val="22"/>
          <w:szCs w:val="22"/>
        </w:rPr>
        <w:t>Пудожский</w:t>
      </w:r>
      <w:proofErr w:type="spellEnd"/>
      <w:r w:rsidRPr="00E65163">
        <w:rPr>
          <w:b/>
          <w:sz w:val="22"/>
          <w:szCs w:val="22"/>
        </w:rPr>
        <w:t xml:space="preserve"> район</w:t>
      </w:r>
    </w:p>
    <w:p w:rsidR="00F00A9C" w:rsidRPr="00E65163" w:rsidRDefault="002C3266" w:rsidP="00E65163">
      <w:pPr>
        <w:pStyle w:val="Standard"/>
        <w:spacing w:before="40"/>
        <w:jc w:val="both"/>
        <w:rPr>
          <w:b/>
          <w:sz w:val="22"/>
          <w:szCs w:val="22"/>
        </w:rPr>
      </w:pPr>
      <w:r w:rsidRPr="00E65163">
        <w:rPr>
          <w:b/>
          <w:sz w:val="22"/>
          <w:szCs w:val="22"/>
        </w:rPr>
        <w:t>Республика Карелия</w:t>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r>
      <w:r w:rsidRPr="00E65163">
        <w:rPr>
          <w:b/>
          <w:sz w:val="22"/>
          <w:szCs w:val="22"/>
        </w:rPr>
        <w:tab/>
        <w:t xml:space="preserve">                        «___» _______ 2022 года</w:t>
      </w:r>
    </w:p>
    <w:p w:rsidR="00F00A9C" w:rsidRPr="00E65163" w:rsidRDefault="00F00A9C" w:rsidP="00E65163">
      <w:pPr>
        <w:spacing w:after="0" w:line="220" w:lineRule="atLeast"/>
        <w:jc w:val="both"/>
        <w:rPr>
          <w:rFonts w:cs="Times New Roman"/>
          <w:sz w:val="22"/>
          <w:szCs w:val="22"/>
        </w:rPr>
      </w:pPr>
    </w:p>
    <w:p w:rsidR="00F00A9C" w:rsidRPr="00E65163" w:rsidRDefault="00F00A9C" w:rsidP="00E65163">
      <w:pPr>
        <w:spacing w:after="0" w:line="220" w:lineRule="atLeast"/>
        <w:jc w:val="both"/>
        <w:rPr>
          <w:rFonts w:eastAsia="Calibri" w:cs="Times New Roman"/>
          <w:sz w:val="22"/>
          <w:szCs w:val="22"/>
          <w:lang w:eastAsia="en-US"/>
        </w:rPr>
      </w:pPr>
      <w:proofErr w:type="gramStart"/>
      <w:r w:rsidRPr="00E65163">
        <w:rPr>
          <w:rFonts w:cs="Times New Roman"/>
          <w:sz w:val="22"/>
          <w:szCs w:val="22"/>
        </w:rPr>
        <w:t xml:space="preserve">Администрация </w:t>
      </w:r>
      <w:proofErr w:type="spellStart"/>
      <w:r w:rsidR="002C3266" w:rsidRPr="00E65163">
        <w:rPr>
          <w:rFonts w:eastAsia="Times New Roman" w:cs="Times New Roman"/>
          <w:sz w:val="22"/>
          <w:szCs w:val="22"/>
        </w:rPr>
        <w:t>Куганаволокского</w:t>
      </w:r>
      <w:proofErr w:type="spellEnd"/>
      <w:r w:rsidR="002C3266" w:rsidRPr="00E65163">
        <w:rPr>
          <w:rFonts w:eastAsia="Times New Roman" w:cs="Times New Roman"/>
          <w:sz w:val="22"/>
          <w:szCs w:val="22"/>
        </w:rPr>
        <w:t xml:space="preserve"> сельского поселения </w:t>
      </w:r>
      <w:proofErr w:type="spellStart"/>
      <w:r w:rsidR="002C3266" w:rsidRPr="00E65163">
        <w:rPr>
          <w:rFonts w:eastAsia="Times New Roman" w:cs="Times New Roman"/>
          <w:sz w:val="22"/>
          <w:szCs w:val="22"/>
        </w:rPr>
        <w:t>Пудожского</w:t>
      </w:r>
      <w:proofErr w:type="spellEnd"/>
      <w:r w:rsidR="002C3266" w:rsidRPr="00E65163">
        <w:rPr>
          <w:rFonts w:eastAsia="Times New Roman" w:cs="Times New Roman"/>
          <w:sz w:val="22"/>
          <w:szCs w:val="22"/>
        </w:rPr>
        <w:t xml:space="preserve"> муниципального района Республики Карелия</w:t>
      </w:r>
      <w:r w:rsidR="002C3266" w:rsidRPr="00E65163">
        <w:rPr>
          <w:rFonts w:cs="Times New Roman"/>
          <w:bCs/>
          <w:sz w:val="22"/>
          <w:szCs w:val="22"/>
        </w:rPr>
        <w:t xml:space="preserve">, </w:t>
      </w:r>
      <w:r w:rsidR="002C3266" w:rsidRPr="00E65163">
        <w:rPr>
          <w:rFonts w:cs="Times New Roman"/>
          <w:sz w:val="22"/>
          <w:szCs w:val="22"/>
        </w:rPr>
        <w:t xml:space="preserve">именуемая в дальнейшем </w:t>
      </w:r>
      <w:r w:rsidR="002C3266" w:rsidRPr="00E65163">
        <w:rPr>
          <w:rFonts w:cs="Times New Roman"/>
          <w:bCs/>
          <w:sz w:val="22"/>
          <w:szCs w:val="22"/>
        </w:rPr>
        <w:t xml:space="preserve">«Арендодатель», </w:t>
      </w:r>
      <w:r w:rsidR="002C3266" w:rsidRPr="00E65163">
        <w:rPr>
          <w:rFonts w:cs="Times New Roman"/>
          <w:sz w:val="22"/>
          <w:szCs w:val="22"/>
        </w:rPr>
        <w:t xml:space="preserve">в лице главы </w:t>
      </w:r>
      <w:proofErr w:type="spellStart"/>
      <w:r w:rsidR="002C3266" w:rsidRPr="00E65163">
        <w:rPr>
          <w:rFonts w:eastAsia="Times New Roman" w:cs="Times New Roman"/>
          <w:sz w:val="22"/>
          <w:szCs w:val="22"/>
        </w:rPr>
        <w:t>Куганаволокского</w:t>
      </w:r>
      <w:proofErr w:type="spellEnd"/>
      <w:r w:rsidR="002C3266" w:rsidRPr="00E65163">
        <w:rPr>
          <w:rFonts w:eastAsia="Times New Roman" w:cs="Times New Roman"/>
          <w:sz w:val="22"/>
          <w:szCs w:val="22"/>
        </w:rPr>
        <w:t xml:space="preserve"> сельского поселения </w:t>
      </w:r>
      <w:proofErr w:type="spellStart"/>
      <w:r w:rsidR="002C3266" w:rsidRPr="00E65163">
        <w:rPr>
          <w:rFonts w:eastAsia="Times New Roman" w:cs="Times New Roman"/>
          <w:sz w:val="22"/>
          <w:szCs w:val="22"/>
        </w:rPr>
        <w:t>Пафнучева</w:t>
      </w:r>
      <w:proofErr w:type="spellEnd"/>
      <w:r w:rsidR="002C3266" w:rsidRPr="00E65163">
        <w:rPr>
          <w:rFonts w:eastAsia="Times New Roman" w:cs="Times New Roman"/>
          <w:sz w:val="22"/>
          <w:szCs w:val="22"/>
        </w:rPr>
        <w:t xml:space="preserve"> Игоря Петровича</w:t>
      </w:r>
      <w:r w:rsidR="002C3266" w:rsidRPr="00E65163">
        <w:rPr>
          <w:rFonts w:cs="Times New Roman"/>
          <w:sz w:val="22"/>
          <w:szCs w:val="22"/>
        </w:rPr>
        <w:t>, действующего на основании Устава</w:t>
      </w:r>
      <w:r w:rsidRPr="00E65163">
        <w:rPr>
          <w:rFonts w:cs="Times New Roman"/>
          <w:sz w:val="22"/>
          <w:szCs w:val="22"/>
        </w:rPr>
        <w:t>, с одной стороны, и __________________________________________________________________</w:t>
      </w:r>
      <w:r w:rsidRPr="00E65163">
        <w:rPr>
          <w:rFonts w:cs="Times New Roman"/>
          <w:spacing w:val="-1"/>
          <w:sz w:val="22"/>
          <w:szCs w:val="22"/>
        </w:rPr>
        <w:t xml:space="preserve">, именуемое </w:t>
      </w:r>
      <w:r w:rsidRPr="00E65163">
        <w:rPr>
          <w:rFonts w:cs="Times New Roman"/>
          <w:sz w:val="22"/>
          <w:szCs w:val="22"/>
        </w:rPr>
        <w:t xml:space="preserve">в дальнейшем </w:t>
      </w:r>
      <w:r w:rsidRPr="00E65163">
        <w:rPr>
          <w:rFonts w:cs="Times New Roman"/>
          <w:bCs/>
          <w:sz w:val="22"/>
          <w:szCs w:val="22"/>
        </w:rPr>
        <w:t>«Арендатор»,</w:t>
      </w:r>
      <w:r w:rsidRPr="00E65163">
        <w:rPr>
          <w:rFonts w:cs="Times New Roman"/>
          <w:b/>
          <w:bCs/>
          <w:sz w:val="22"/>
          <w:szCs w:val="22"/>
        </w:rPr>
        <w:t xml:space="preserve"> </w:t>
      </w:r>
      <w:r w:rsidRPr="00E65163">
        <w:rPr>
          <w:rFonts w:cs="Times New Roman"/>
          <w:sz w:val="22"/>
          <w:szCs w:val="22"/>
        </w:rPr>
        <w:t>в лице ____________________________________________,  действующего на основании __________________________________________________, с другой стороны, совместно именуемые «Стороны»</w:t>
      </w:r>
      <w:r w:rsidRPr="00E65163">
        <w:rPr>
          <w:rFonts w:eastAsia="Calibri" w:cs="Times New Roman"/>
          <w:sz w:val="22"/>
          <w:szCs w:val="22"/>
          <w:lang w:eastAsia="en-US"/>
        </w:rPr>
        <w:t xml:space="preserve">,  составили настоящий Акт возврата транспортного средства по </w:t>
      </w:r>
      <w:hyperlink r:id="rId62" w:history="1">
        <w:r w:rsidRPr="00E65163">
          <w:rPr>
            <w:rStyle w:val="a3"/>
            <w:rFonts w:eastAsia="Calibri" w:cs="Times New Roman"/>
            <w:color w:val="auto"/>
            <w:sz w:val="22"/>
            <w:szCs w:val="22"/>
            <w:u w:val="none"/>
            <w:lang w:eastAsia="en-US"/>
          </w:rPr>
          <w:t>договору</w:t>
        </w:r>
      </w:hyperlink>
      <w:r w:rsidRPr="00E65163">
        <w:rPr>
          <w:rFonts w:eastAsia="Calibri" w:cs="Times New Roman"/>
          <w:sz w:val="22"/>
          <w:szCs w:val="22"/>
          <w:lang w:eastAsia="en-US"/>
        </w:rPr>
        <w:t xml:space="preserve"> аренды транспортного средства без экипажа N ___ от</w:t>
      </w:r>
      <w:proofErr w:type="gramEnd"/>
      <w:r w:rsidRPr="00E65163">
        <w:rPr>
          <w:rFonts w:eastAsia="Calibri" w:cs="Times New Roman"/>
          <w:sz w:val="22"/>
          <w:szCs w:val="22"/>
          <w:lang w:eastAsia="en-US"/>
        </w:rPr>
        <w:t xml:space="preserve"> "___" _________ 20__ г. (далее - Договор) о нижеследующем.</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 xml:space="preserve">1. </w:t>
      </w:r>
      <w:proofErr w:type="gramStart"/>
      <w:r w:rsidRPr="00E65163">
        <w:rPr>
          <w:rFonts w:eastAsia="Calibri" w:cs="Times New Roman"/>
          <w:sz w:val="22"/>
          <w:szCs w:val="22"/>
          <w:lang w:eastAsia="en-US"/>
        </w:rPr>
        <w:t xml:space="preserve">В соответствии с </w:t>
      </w:r>
      <w:hyperlink r:id="rId63" w:history="1">
        <w:r w:rsidRPr="00E65163">
          <w:rPr>
            <w:rStyle w:val="a3"/>
            <w:rFonts w:eastAsia="Calibri" w:cs="Times New Roman"/>
            <w:color w:val="auto"/>
            <w:sz w:val="22"/>
            <w:szCs w:val="22"/>
            <w:u w:val="none"/>
            <w:lang w:eastAsia="en-US"/>
          </w:rPr>
          <w:t>п. 6.2</w:t>
        </w:r>
      </w:hyperlink>
      <w:r w:rsidRPr="00E65163">
        <w:rPr>
          <w:rFonts w:eastAsia="Calibri" w:cs="Times New Roman"/>
          <w:sz w:val="22"/>
          <w:szCs w:val="22"/>
          <w:lang w:eastAsia="en-US"/>
        </w:rPr>
        <w:t xml:space="preserve"> Договора Арендатор возвращает транспортное средство:</w:t>
      </w:r>
      <w:r w:rsidR="002C3266" w:rsidRPr="00E65163">
        <w:rPr>
          <w:rFonts w:eastAsia="Calibri" w:cs="Times New Roman"/>
          <w:sz w:val="22"/>
          <w:szCs w:val="22"/>
          <w:lang w:eastAsia="en-US"/>
        </w:rPr>
        <w:t xml:space="preserve"> </w:t>
      </w:r>
      <w:r w:rsidR="000B4EAE" w:rsidRPr="00E65163">
        <w:rPr>
          <w:rFonts w:cs="Times New Roman"/>
          <w:sz w:val="22"/>
          <w:szCs w:val="22"/>
        </w:rPr>
        <w:t>легковой автомобиль</w:t>
      </w:r>
      <w:r w:rsidR="002C3266" w:rsidRPr="00E65163">
        <w:rPr>
          <w:rFonts w:cs="Times New Roman"/>
          <w:sz w:val="22"/>
          <w:szCs w:val="22"/>
        </w:rPr>
        <w:t xml:space="preserve"> УАЗ-220694-06, идентификационный номер (VIN) XTT22069480436182, </w:t>
      </w:r>
      <w:proofErr w:type="spellStart"/>
      <w:r w:rsidR="002C3266" w:rsidRPr="00E65163">
        <w:rPr>
          <w:rFonts w:cs="Times New Roman"/>
          <w:sz w:val="22"/>
          <w:szCs w:val="22"/>
        </w:rPr>
        <w:t>гос</w:t>
      </w:r>
      <w:proofErr w:type="spellEnd"/>
      <w:r w:rsidR="002C3266" w:rsidRPr="00E65163">
        <w:rPr>
          <w:rFonts w:cs="Times New Roman"/>
          <w:sz w:val="22"/>
          <w:szCs w:val="22"/>
        </w:rPr>
        <w:t xml:space="preserve">. </w:t>
      </w:r>
      <w:proofErr w:type="spellStart"/>
      <w:r w:rsidR="002C3266" w:rsidRPr="00E65163">
        <w:rPr>
          <w:rFonts w:cs="Times New Roman"/>
          <w:sz w:val="22"/>
          <w:szCs w:val="22"/>
        </w:rPr>
        <w:t>рег</w:t>
      </w:r>
      <w:proofErr w:type="spellEnd"/>
      <w:r w:rsidR="002C3266" w:rsidRPr="00E65163">
        <w:rPr>
          <w:rFonts w:cs="Times New Roman"/>
          <w:sz w:val="22"/>
          <w:szCs w:val="22"/>
        </w:rPr>
        <w:t>. знак «Е546ХУ10», 2008 года выпуска</w:t>
      </w:r>
      <w:r w:rsidRPr="00E65163">
        <w:rPr>
          <w:rFonts w:cs="Times New Roman"/>
          <w:sz w:val="22"/>
          <w:szCs w:val="22"/>
        </w:rPr>
        <w:t xml:space="preserve"> (далее – Транспортное средство)</w:t>
      </w:r>
      <w:r w:rsidRPr="00E65163">
        <w:rPr>
          <w:rFonts w:cs="Times New Roman"/>
          <w:bCs/>
          <w:iCs/>
          <w:sz w:val="22"/>
          <w:szCs w:val="22"/>
        </w:rPr>
        <w:t>,</w:t>
      </w:r>
      <w:r w:rsidR="00B42999" w:rsidRPr="00E65163">
        <w:rPr>
          <w:rFonts w:eastAsia="Calibri" w:cs="Times New Roman"/>
          <w:sz w:val="22"/>
          <w:szCs w:val="22"/>
          <w:lang w:eastAsia="en-US"/>
        </w:rPr>
        <w:t xml:space="preserve"> </w:t>
      </w:r>
      <w:r w:rsidRPr="00E65163">
        <w:rPr>
          <w:rFonts w:eastAsia="Calibri" w:cs="Times New Roman"/>
          <w:sz w:val="22"/>
          <w:szCs w:val="22"/>
          <w:lang w:eastAsia="en-US"/>
        </w:rPr>
        <w:t>полученное по Акту приемки-передачи транспортного средства N __ от "___" _________ 20__ г. во временное владение и пользование без оказания услуг по управлению им и его технической эксплуатации, а Арендодатель принимает Транспортное средство.</w:t>
      </w:r>
      <w:proofErr w:type="gramEnd"/>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2. Арендатор возвращает, а Арендодатель принимает следующие документы</w:t>
      </w:r>
      <w:proofErr w:type="gramStart"/>
      <w:r w:rsidRPr="00E65163">
        <w:rPr>
          <w:rFonts w:eastAsia="Calibri" w:cs="Times New Roman"/>
          <w:sz w:val="22"/>
          <w:szCs w:val="22"/>
          <w:lang w:eastAsia="en-US"/>
        </w:rPr>
        <w:t>:</w:t>
      </w:r>
      <w:proofErr w:type="gramEnd"/>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b/>
          <w:sz w:val="22"/>
          <w:szCs w:val="22"/>
          <w:lang w:eastAsia="en-US"/>
        </w:rPr>
        <w:t>3. Указанное Транспортное средство возвращено Арендатором в том состоянии и комплектации, в котором оно было им получено, с учетом нормального износа.</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 xml:space="preserve">4. </w:t>
      </w:r>
      <w:proofErr w:type="gramStart"/>
      <w:r w:rsidRPr="00E65163">
        <w:rPr>
          <w:rFonts w:eastAsia="Calibri" w:cs="Times New Roman"/>
          <w:sz w:val="22"/>
          <w:szCs w:val="22"/>
          <w:lang w:eastAsia="en-US"/>
        </w:rPr>
        <w:t xml:space="preserve">Основные характеристики Транспортного средства: </w:t>
      </w:r>
      <w:r w:rsidR="000B4EAE" w:rsidRPr="00E65163">
        <w:rPr>
          <w:rFonts w:cs="Times New Roman"/>
          <w:sz w:val="22"/>
          <w:szCs w:val="22"/>
        </w:rPr>
        <w:t xml:space="preserve">прочие легковые автомобили УАЗ-220694-06, идентификационный номер (VIN) XTT22069480436182, </w:t>
      </w:r>
      <w:proofErr w:type="spellStart"/>
      <w:r w:rsidR="000B4EAE" w:rsidRPr="00E65163">
        <w:rPr>
          <w:rFonts w:cs="Times New Roman"/>
          <w:sz w:val="22"/>
          <w:szCs w:val="22"/>
        </w:rPr>
        <w:t>гос</w:t>
      </w:r>
      <w:proofErr w:type="spellEnd"/>
      <w:r w:rsidR="000B4EAE" w:rsidRPr="00E65163">
        <w:rPr>
          <w:rFonts w:cs="Times New Roman"/>
          <w:sz w:val="22"/>
          <w:szCs w:val="22"/>
        </w:rPr>
        <w:t xml:space="preserve">. </w:t>
      </w:r>
      <w:proofErr w:type="spellStart"/>
      <w:r w:rsidR="000B4EAE" w:rsidRPr="00E65163">
        <w:rPr>
          <w:rFonts w:cs="Times New Roman"/>
          <w:sz w:val="22"/>
          <w:szCs w:val="22"/>
        </w:rPr>
        <w:t>рег</w:t>
      </w:r>
      <w:proofErr w:type="spellEnd"/>
      <w:r w:rsidR="000B4EAE" w:rsidRPr="00E65163">
        <w:rPr>
          <w:rFonts w:cs="Times New Roman"/>
          <w:sz w:val="22"/>
          <w:szCs w:val="22"/>
        </w:rPr>
        <w:t xml:space="preserve">. знак «Е546ХУ10», 2008 года выпуска, категория ТС - В, </w:t>
      </w:r>
      <w:r w:rsidR="000B4EAE" w:rsidRPr="00E65163">
        <w:rPr>
          <w:rFonts w:eastAsia="Times New Roman" w:cs="Times New Roman"/>
          <w:sz w:val="22"/>
          <w:szCs w:val="22"/>
        </w:rPr>
        <w:t>модель, № двигателя - 42130Е * 80203780, шасси (рама) № 37410080457474, кузов (кабина, прицеп) № 22060080202885, цвет - желтый, КПП - механическая, мощность двигателя, л.с. (кВт) - 107 (78,5), рабочий объем двигателя, куб. см - 2890, тип двигателя - бензиновый, экологический класс - третий, разрешенная максимальная масса, кг</w:t>
      </w:r>
      <w:proofErr w:type="gramEnd"/>
      <w:r w:rsidR="000B4EAE" w:rsidRPr="00E65163">
        <w:rPr>
          <w:rFonts w:eastAsia="Times New Roman" w:cs="Times New Roman"/>
          <w:sz w:val="22"/>
          <w:szCs w:val="22"/>
        </w:rPr>
        <w:t xml:space="preserve"> - 2780, масса без нагрузки, </w:t>
      </w:r>
      <w:proofErr w:type="gramStart"/>
      <w:r w:rsidR="000B4EAE" w:rsidRPr="00E65163">
        <w:rPr>
          <w:rFonts w:eastAsia="Times New Roman" w:cs="Times New Roman"/>
          <w:sz w:val="22"/>
          <w:szCs w:val="22"/>
        </w:rPr>
        <w:t>кг</w:t>
      </w:r>
      <w:proofErr w:type="gramEnd"/>
      <w:r w:rsidR="000B4EAE" w:rsidRPr="00E65163">
        <w:rPr>
          <w:rFonts w:eastAsia="Times New Roman" w:cs="Times New Roman"/>
          <w:sz w:val="22"/>
          <w:szCs w:val="22"/>
        </w:rPr>
        <w:t xml:space="preserve"> - 1930, организация - изготовитель ТС, страна - ОАО «УАЗ», Россия, ПТС - серия 73 МС №136366 выдан ОАО «УАЗ» 20.05.2008 г</w:t>
      </w:r>
      <w:r w:rsidR="00B42999" w:rsidRPr="00E65163">
        <w:rPr>
          <w:rFonts w:eastAsia="Times New Roman" w:cs="Times New Roman"/>
          <w:sz w:val="22"/>
          <w:szCs w:val="22"/>
        </w:rPr>
        <w:t>.</w:t>
      </w:r>
    </w:p>
    <w:p w:rsidR="00F00A9C" w:rsidRPr="00E65163" w:rsidRDefault="00F00A9C" w:rsidP="00E65163">
      <w:pPr>
        <w:spacing w:after="0" w:line="220" w:lineRule="atLeast"/>
        <w:jc w:val="both"/>
        <w:rPr>
          <w:rFonts w:eastAsia="Calibri" w:cs="Times New Roman"/>
          <w:sz w:val="22"/>
          <w:szCs w:val="22"/>
          <w:lang w:eastAsia="en-US"/>
        </w:rPr>
      </w:pPr>
      <w:r w:rsidRPr="00E65163">
        <w:rPr>
          <w:rFonts w:eastAsia="Calibri" w:cs="Times New Roman"/>
          <w:sz w:val="22"/>
          <w:szCs w:val="22"/>
          <w:lang w:eastAsia="en-US"/>
        </w:rPr>
        <w:t>5. Акт составлен в 2 (двух) экземплярах, по одному для Арендодателя и Арендатора.</w:t>
      </w:r>
    </w:p>
    <w:p w:rsidR="00F00A9C" w:rsidRPr="00E65163" w:rsidRDefault="00F00A9C" w:rsidP="00E65163">
      <w:pPr>
        <w:spacing w:after="0" w:line="220" w:lineRule="atLeast"/>
        <w:jc w:val="both"/>
        <w:rPr>
          <w:rFonts w:eastAsia="Calibri" w:cs="Times New Roman"/>
          <w:sz w:val="22"/>
          <w:szCs w:val="22"/>
          <w:lang w:eastAsia="en-US"/>
        </w:rPr>
      </w:pPr>
    </w:p>
    <w:p w:rsidR="00F00A9C" w:rsidRPr="00E65163" w:rsidRDefault="00F00A9C" w:rsidP="00E65163">
      <w:pPr>
        <w:spacing w:after="0" w:line="200" w:lineRule="atLeast"/>
        <w:jc w:val="both"/>
        <w:rPr>
          <w:rFonts w:eastAsia="Calibri" w:cs="Times New Roman"/>
          <w:sz w:val="22"/>
          <w:szCs w:val="22"/>
          <w:lang w:eastAsia="en-US"/>
        </w:rPr>
      </w:pPr>
      <w:r w:rsidRPr="00E65163">
        <w:rPr>
          <w:rFonts w:eastAsia="Calibri" w:cs="Times New Roman"/>
          <w:sz w:val="22"/>
          <w:szCs w:val="22"/>
          <w:lang w:eastAsia="en-US"/>
        </w:rPr>
        <w:t>От имени Арендатора</w:t>
      </w:r>
      <w:proofErr w:type="gramStart"/>
      <w:r w:rsidRPr="00E65163">
        <w:rPr>
          <w:rFonts w:eastAsia="Calibri" w:cs="Times New Roman"/>
          <w:sz w:val="22"/>
          <w:szCs w:val="22"/>
          <w:lang w:eastAsia="en-US"/>
        </w:rPr>
        <w:t xml:space="preserve">                                 О</w:t>
      </w:r>
      <w:proofErr w:type="gramEnd"/>
      <w:r w:rsidRPr="00E65163">
        <w:rPr>
          <w:rFonts w:eastAsia="Calibri" w:cs="Times New Roman"/>
          <w:sz w:val="22"/>
          <w:szCs w:val="22"/>
          <w:lang w:eastAsia="en-US"/>
        </w:rPr>
        <w:t>т имени Арендодателя</w:t>
      </w:r>
    </w:p>
    <w:p w:rsidR="00F00A9C" w:rsidRPr="00E65163" w:rsidRDefault="00F00A9C" w:rsidP="00E65163">
      <w:pPr>
        <w:spacing w:after="0" w:line="200" w:lineRule="atLeast"/>
        <w:jc w:val="both"/>
        <w:rPr>
          <w:rFonts w:eastAsia="Calibri" w:cs="Times New Roman"/>
          <w:sz w:val="22"/>
          <w:szCs w:val="22"/>
          <w:lang w:eastAsia="en-US"/>
        </w:rPr>
      </w:pPr>
      <w:r w:rsidRPr="00E65163">
        <w:rPr>
          <w:rFonts w:eastAsia="Calibri" w:cs="Times New Roman"/>
          <w:sz w:val="22"/>
          <w:szCs w:val="22"/>
          <w:lang w:eastAsia="en-US"/>
        </w:rPr>
        <w:t>_____________________ (___________)  _____________________ (___________)</w:t>
      </w:r>
    </w:p>
    <w:p w:rsidR="00F00A9C" w:rsidRPr="00E65163" w:rsidRDefault="00F00A9C" w:rsidP="00E65163">
      <w:pPr>
        <w:spacing w:after="0" w:line="200" w:lineRule="atLeast"/>
        <w:jc w:val="both"/>
        <w:rPr>
          <w:rFonts w:eastAsia="Calibri" w:cs="Times New Roman"/>
          <w:sz w:val="22"/>
          <w:szCs w:val="22"/>
          <w:lang w:eastAsia="en-US"/>
        </w:rPr>
      </w:pPr>
    </w:p>
    <w:p w:rsidR="00F00A9C" w:rsidRPr="00E65163" w:rsidRDefault="007842F6" w:rsidP="00E65163">
      <w:pPr>
        <w:spacing w:after="0" w:line="200" w:lineRule="atLeast"/>
        <w:jc w:val="both"/>
        <w:rPr>
          <w:rStyle w:val="a3"/>
          <w:rFonts w:eastAsia="Calibri" w:cs="Times New Roman"/>
          <w:color w:val="auto"/>
          <w:sz w:val="22"/>
          <w:szCs w:val="22"/>
          <w:u w:val="none"/>
          <w:lang w:eastAsia="en-US"/>
        </w:rPr>
      </w:pPr>
      <w:hyperlink r:id="rId64" w:history="1">
        <w:r w:rsidR="00F00A9C" w:rsidRPr="00E65163">
          <w:rPr>
            <w:rStyle w:val="a3"/>
            <w:rFonts w:eastAsia="Calibri" w:cs="Times New Roman"/>
            <w:color w:val="auto"/>
            <w:sz w:val="22"/>
            <w:szCs w:val="22"/>
            <w:u w:val="none"/>
            <w:lang w:eastAsia="en-US"/>
          </w:rPr>
          <w:t>М.П.</w:t>
        </w:r>
      </w:hyperlink>
      <w:r w:rsidR="00F00A9C" w:rsidRPr="00E65163">
        <w:rPr>
          <w:rFonts w:eastAsia="Calibri" w:cs="Times New Roman"/>
          <w:sz w:val="22"/>
          <w:szCs w:val="22"/>
          <w:lang w:eastAsia="en-US"/>
        </w:rPr>
        <w:t xml:space="preserve">                                                              </w:t>
      </w:r>
      <w:hyperlink r:id="rId65" w:history="1">
        <w:r w:rsidR="00F00A9C" w:rsidRPr="00E65163">
          <w:rPr>
            <w:rStyle w:val="a3"/>
            <w:rFonts w:eastAsia="Calibri" w:cs="Times New Roman"/>
            <w:color w:val="auto"/>
            <w:sz w:val="22"/>
            <w:szCs w:val="22"/>
            <w:u w:val="none"/>
            <w:lang w:eastAsia="en-US"/>
          </w:rPr>
          <w:t>М.П.</w:t>
        </w:r>
      </w:hyperlink>
    </w:p>
    <w:p w:rsidR="00F00A9C" w:rsidRPr="00E65163" w:rsidRDefault="00F00A9C" w:rsidP="00E65163">
      <w:pPr>
        <w:spacing w:after="0" w:line="276" w:lineRule="auto"/>
        <w:rPr>
          <w:rFonts w:eastAsia="Calibri" w:cs="Times New Roman"/>
          <w:sz w:val="22"/>
          <w:szCs w:val="22"/>
          <w:lang w:eastAsia="en-US"/>
        </w:rPr>
      </w:pPr>
      <w:r w:rsidRPr="00E65163">
        <w:rPr>
          <w:rFonts w:eastAsia="Calibri" w:cs="Times New Roman"/>
          <w:sz w:val="22"/>
          <w:szCs w:val="22"/>
          <w:lang w:eastAsia="en-US"/>
        </w:rPr>
        <w:t>Форма Акта сторонами согласована: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1"/>
        <w:gridCol w:w="4839"/>
      </w:tblGrid>
      <w:tr w:rsidR="00F00A9C" w:rsidRPr="00E65163" w:rsidTr="00B32BEC">
        <w:trPr>
          <w:jc w:val="center"/>
        </w:trPr>
        <w:tc>
          <w:tcPr>
            <w:tcW w:w="4731"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От Арендодателя:</w:t>
            </w:r>
          </w:p>
          <w:p w:rsidR="00B42999" w:rsidRPr="00E65163" w:rsidRDefault="00B42999" w:rsidP="00E65163">
            <w:pPr>
              <w:spacing w:after="0"/>
              <w:rPr>
                <w:rFonts w:eastAsia="Calibri" w:cs="Times New Roman"/>
                <w:lang w:eastAsia="en-US"/>
              </w:rPr>
            </w:pPr>
            <w:r w:rsidRPr="00E65163">
              <w:rPr>
                <w:rFonts w:cs="Times New Roman"/>
                <w:sz w:val="22"/>
                <w:szCs w:val="22"/>
              </w:rPr>
              <w:t xml:space="preserve">Глава </w:t>
            </w:r>
            <w:proofErr w:type="spellStart"/>
            <w:r w:rsidRPr="00E65163">
              <w:rPr>
                <w:rFonts w:eastAsia="Times New Roman" w:cs="Times New Roman"/>
                <w:sz w:val="22"/>
                <w:szCs w:val="22"/>
              </w:rPr>
              <w:t>Куганаволокского</w:t>
            </w:r>
            <w:proofErr w:type="spellEnd"/>
            <w:r w:rsidRPr="00E65163">
              <w:rPr>
                <w:rFonts w:eastAsia="Times New Roman" w:cs="Times New Roman"/>
                <w:sz w:val="22"/>
                <w:szCs w:val="22"/>
              </w:rPr>
              <w:t xml:space="preserve"> сельского поселения </w:t>
            </w:r>
          </w:p>
          <w:p w:rsidR="00B42999" w:rsidRPr="00E65163" w:rsidRDefault="00B42999" w:rsidP="00E65163">
            <w:pPr>
              <w:spacing w:after="0"/>
              <w:rPr>
                <w:rFonts w:eastAsia="Calibri" w:cs="Times New Roman"/>
                <w:i/>
                <w:lang w:eastAsia="en-US"/>
              </w:rPr>
            </w:pPr>
          </w:p>
          <w:p w:rsidR="00B42999" w:rsidRPr="00E65163" w:rsidRDefault="00B42999" w:rsidP="00E65163">
            <w:pPr>
              <w:spacing w:after="0"/>
              <w:rPr>
                <w:rFonts w:eastAsia="Calibri" w:cs="Times New Roman"/>
                <w:lang w:eastAsia="en-US"/>
              </w:rPr>
            </w:pPr>
            <w:r w:rsidRPr="00E65163">
              <w:rPr>
                <w:rFonts w:eastAsia="Calibri" w:cs="Times New Roman"/>
                <w:sz w:val="22"/>
                <w:szCs w:val="22"/>
                <w:lang w:eastAsia="en-US"/>
              </w:rPr>
              <w:t>_____________ /</w:t>
            </w:r>
            <w:proofErr w:type="spellStart"/>
            <w:r w:rsidRPr="00E65163">
              <w:rPr>
                <w:rFonts w:eastAsia="Calibri" w:cs="Times New Roman"/>
                <w:sz w:val="22"/>
                <w:szCs w:val="22"/>
                <w:lang w:eastAsia="en-US"/>
              </w:rPr>
              <w:t>Пафнучев</w:t>
            </w:r>
            <w:proofErr w:type="spellEnd"/>
            <w:r w:rsidRPr="00E65163">
              <w:rPr>
                <w:rFonts w:eastAsia="Calibri" w:cs="Times New Roman"/>
                <w:sz w:val="22"/>
                <w:szCs w:val="22"/>
                <w:lang w:eastAsia="en-US"/>
              </w:rPr>
              <w:t xml:space="preserve"> И.П.</w:t>
            </w:r>
          </w:p>
          <w:p w:rsidR="00B42999" w:rsidRPr="00E65163" w:rsidRDefault="00B42999" w:rsidP="00E65163">
            <w:pPr>
              <w:tabs>
                <w:tab w:val="left" w:pos="977"/>
                <w:tab w:val="center" w:pos="5089"/>
              </w:tabs>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lang w:eastAsia="en-US"/>
              </w:rPr>
            </w:pPr>
          </w:p>
        </w:tc>
        <w:tc>
          <w:tcPr>
            <w:tcW w:w="4839" w:type="dxa"/>
            <w:tcBorders>
              <w:top w:val="single" w:sz="4" w:space="0" w:color="auto"/>
              <w:left w:val="single" w:sz="4" w:space="0" w:color="auto"/>
              <w:bottom w:val="single" w:sz="4" w:space="0" w:color="auto"/>
              <w:right w:val="single" w:sz="4" w:space="0" w:color="auto"/>
            </w:tcBorders>
          </w:tcPr>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От Арендатора:</w:t>
            </w: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______________________________________</w:t>
            </w:r>
          </w:p>
          <w:p w:rsidR="00F00A9C" w:rsidRPr="00E65163" w:rsidRDefault="00F00A9C" w:rsidP="00E65163">
            <w:pPr>
              <w:spacing w:after="0"/>
              <w:jc w:val="both"/>
              <w:rPr>
                <w:rFonts w:eastAsia="Calibri" w:cs="Times New Roman"/>
                <w:lang w:eastAsia="en-US"/>
              </w:rPr>
            </w:pPr>
          </w:p>
          <w:p w:rsidR="00F00A9C" w:rsidRPr="00E65163" w:rsidRDefault="00F00A9C" w:rsidP="00E65163">
            <w:pPr>
              <w:spacing w:after="0"/>
              <w:jc w:val="both"/>
              <w:rPr>
                <w:rFonts w:eastAsia="Calibri" w:cs="Times New Roman"/>
                <w:lang w:eastAsia="en-US"/>
              </w:rPr>
            </w:pP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 xml:space="preserve">          _____________ /________________</w:t>
            </w:r>
          </w:p>
          <w:p w:rsidR="00F00A9C" w:rsidRPr="00E65163" w:rsidRDefault="00F00A9C" w:rsidP="00E65163">
            <w:pPr>
              <w:spacing w:after="0"/>
              <w:jc w:val="both"/>
              <w:rPr>
                <w:rFonts w:eastAsia="Calibri" w:cs="Times New Roman"/>
                <w:lang w:eastAsia="en-US"/>
              </w:rPr>
            </w:pPr>
            <w:r w:rsidRPr="00E65163">
              <w:rPr>
                <w:rFonts w:eastAsia="Calibri" w:cs="Times New Roman"/>
                <w:sz w:val="22"/>
                <w:szCs w:val="22"/>
                <w:lang w:eastAsia="en-US"/>
              </w:rPr>
              <w:t>М.П.</w:t>
            </w:r>
          </w:p>
          <w:p w:rsidR="00F00A9C" w:rsidRPr="00E65163" w:rsidRDefault="00F00A9C" w:rsidP="00E65163">
            <w:pPr>
              <w:spacing w:after="0"/>
              <w:jc w:val="both"/>
              <w:rPr>
                <w:rFonts w:eastAsia="Calibri" w:cs="Times New Roman"/>
                <w:lang w:eastAsia="en-US"/>
              </w:rPr>
            </w:pPr>
          </w:p>
        </w:tc>
      </w:tr>
    </w:tbl>
    <w:p w:rsidR="00F00A9C" w:rsidRPr="00E65163" w:rsidRDefault="00F00A9C" w:rsidP="00E65163">
      <w:pPr>
        <w:spacing w:after="0" w:line="276" w:lineRule="auto"/>
        <w:rPr>
          <w:rFonts w:eastAsia="Calibri" w:cs="Times New Roman"/>
          <w:sz w:val="22"/>
          <w:szCs w:val="22"/>
          <w:lang w:eastAsia="en-US"/>
        </w:rPr>
      </w:pPr>
    </w:p>
    <w:p w:rsidR="00EF26B8" w:rsidRPr="00E65163" w:rsidRDefault="00EF26B8" w:rsidP="00E65163">
      <w:pPr>
        <w:pStyle w:val="Standard"/>
        <w:jc w:val="center"/>
        <w:rPr>
          <w:b/>
          <w:sz w:val="22"/>
          <w:szCs w:val="22"/>
        </w:rPr>
      </w:pPr>
    </w:p>
    <w:sectPr w:rsidR="00EF26B8" w:rsidRPr="00E65163" w:rsidSect="002752AF">
      <w:footerReference w:type="default" r:id="rId66"/>
      <w:pgSz w:w="11906" w:h="16838"/>
      <w:pgMar w:top="720" w:right="720" w:bottom="720" w:left="720" w:header="70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EA5" w:rsidRDefault="00BE6EA5" w:rsidP="00934896">
      <w:pPr>
        <w:spacing w:after="0"/>
      </w:pPr>
      <w:r>
        <w:separator/>
      </w:r>
    </w:p>
  </w:endnote>
  <w:endnote w:type="continuationSeparator" w:id="0">
    <w:p w:rsidR="00BE6EA5" w:rsidRDefault="00BE6EA5" w:rsidP="009348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7192125"/>
      <w:docPartObj>
        <w:docPartGallery w:val="Page Numbers (Bottom of Page)"/>
        <w:docPartUnique/>
      </w:docPartObj>
    </w:sdtPr>
    <w:sdtContent>
      <w:p w:rsidR="00BE6EA5" w:rsidRDefault="007842F6">
        <w:pPr>
          <w:pStyle w:val="a7"/>
          <w:jc w:val="right"/>
        </w:pPr>
        <w:fldSimple w:instr="PAGE   \* MERGEFORMAT">
          <w:r w:rsidR="000A2260">
            <w:rPr>
              <w:noProof/>
            </w:rPr>
            <w:t>22</w:t>
          </w:r>
        </w:fldSimple>
      </w:p>
    </w:sdtContent>
  </w:sdt>
  <w:p w:rsidR="00BE6EA5" w:rsidRDefault="00BE6EA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EA5" w:rsidRDefault="00BE6EA5" w:rsidP="00934896">
      <w:pPr>
        <w:spacing w:after="0"/>
      </w:pPr>
      <w:r>
        <w:separator/>
      </w:r>
    </w:p>
  </w:footnote>
  <w:footnote w:type="continuationSeparator" w:id="0">
    <w:p w:rsidR="00BE6EA5" w:rsidRDefault="00BE6EA5" w:rsidP="00934896">
      <w:pPr>
        <w:spacing w:after="0"/>
      </w:pPr>
      <w:r>
        <w:continuationSeparator/>
      </w:r>
    </w:p>
  </w:footnote>
  <w:footnote w:id="1">
    <w:p w:rsidR="00BE6EA5" w:rsidRPr="00BE6FDB" w:rsidRDefault="00BE6EA5" w:rsidP="00513B00">
      <w:pPr>
        <w:pStyle w:val="a9"/>
        <w:jc w:val="both"/>
        <w:rPr>
          <w:rFonts w:ascii="Times New Roman" w:hAnsi="Times New Roman" w:cs="Times New Roman"/>
        </w:rPr>
      </w:pPr>
      <w:r w:rsidRPr="00BE6FDB">
        <w:rPr>
          <w:rStyle w:val="af"/>
          <w:rFonts w:ascii="Times New Roman" w:hAnsi="Times New Roman" w:cs="Times New Roman"/>
        </w:rPr>
        <w:footnoteRef/>
      </w:r>
      <w:r w:rsidRPr="00BE6FDB">
        <w:rPr>
          <w:rFonts w:ascii="Times New Roman" w:hAnsi="Times New Roman" w:cs="Times New Roman"/>
        </w:rPr>
        <w:t xml:space="preserve"> Абзац </w:t>
      </w:r>
      <w:r>
        <w:rPr>
          <w:rFonts w:ascii="Times New Roman" w:hAnsi="Times New Roman" w:cs="Times New Roman"/>
        </w:rPr>
        <w:t>включается</w:t>
      </w:r>
      <w:r w:rsidRPr="00BE6FDB">
        <w:rPr>
          <w:rFonts w:ascii="Times New Roman" w:hAnsi="Times New Roman" w:cs="Times New Roman"/>
        </w:rPr>
        <w:t xml:space="preserve"> в текст договора, в случае</w:t>
      </w:r>
      <w:r>
        <w:rPr>
          <w:rFonts w:ascii="Times New Roman" w:hAnsi="Times New Roman" w:cs="Times New Roman"/>
        </w:rPr>
        <w:t>,</w:t>
      </w:r>
      <w:r w:rsidRPr="00BE6FDB">
        <w:rPr>
          <w:rFonts w:ascii="Times New Roman" w:hAnsi="Times New Roman" w:cs="Times New Roman"/>
        </w:rPr>
        <w:t xml:space="preserve"> если, </w:t>
      </w:r>
      <w:r>
        <w:rPr>
          <w:rFonts w:ascii="Times New Roman" w:hAnsi="Times New Roman" w:cs="Times New Roman"/>
        </w:rPr>
        <w:t xml:space="preserve">Арендатор является юридическим лицом или индивидуальным предпринимателем, </w:t>
      </w:r>
      <w:r w:rsidRPr="00BE6FDB">
        <w:rPr>
          <w:rFonts w:ascii="Times New Roman" w:hAnsi="Times New Roman" w:cs="Times New Roman"/>
        </w:rPr>
        <w:t>в соответствии с п. 3 ст. 161 Налогового Кодекса РФ.</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7577A"/>
    <w:multiLevelType w:val="multilevel"/>
    <w:tmpl w:val="487C22EA"/>
    <w:styleLink w:val="WW8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5FA34C49"/>
    <w:multiLevelType w:val="multilevel"/>
    <w:tmpl w:val="C28E7078"/>
    <w:styleLink w:val="WW8Num30"/>
    <w:lvl w:ilvl="0">
      <w:start w:val="2"/>
      <w:numFmt w:val="decimal"/>
      <w:lvlText w:val="%1."/>
      <w:lvlJc w:val="left"/>
      <w:pPr>
        <w:ind w:left="660" w:hanging="660"/>
      </w:pPr>
    </w:lvl>
    <w:lvl w:ilvl="1">
      <w:start w:val="6"/>
      <w:numFmt w:val="decimal"/>
      <w:lvlText w:val="%1.%2."/>
      <w:lvlJc w:val="left"/>
      <w:pPr>
        <w:ind w:left="660" w:hanging="660"/>
      </w:pPr>
    </w:lvl>
    <w:lvl w:ilvl="2">
      <w:start w:val="1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1AF358C"/>
    <w:multiLevelType w:val="multilevel"/>
    <w:tmpl w:val="13C4AF56"/>
    <w:styleLink w:val="WW8Num6"/>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4887CEA"/>
    <w:multiLevelType w:val="multilevel"/>
    <w:tmpl w:val="04DA5C26"/>
    <w:styleLink w:val="WW8Num26"/>
    <w:lvl w:ilvl="0">
      <w:start w:val="2"/>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7DAE5EBD"/>
    <w:multiLevelType w:val="multilevel"/>
    <w:tmpl w:val="794842B0"/>
    <w:styleLink w:val="WW8Num14"/>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4"/>
  </w:num>
  <w:num w:numId="7">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
    </w:lvlOverride>
    <w:lvlOverride w:ilvl="1">
      <w:startOverride w:val="6"/>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2"/>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20D5D"/>
    <w:rsid w:val="000007F1"/>
    <w:rsid w:val="000009F2"/>
    <w:rsid w:val="00000A7B"/>
    <w:rsid w:val="00000DF3"/>
    <w:rsid w:val="00000F7E"/>
    <w:rsid w:val="000018DE"/>
    <w:rsid w:val="00001A19"/>
    <w:rsid w:val="0000200D"/>
    <w:rsid w:val="00002414"/>
    <w:rsid w:val="00002BDF"/>
    <w:rsid w:val="00003437"/>
    <w:rsid w:val="000034E4"/>
    <w:rsid w:val="00004E01"/>
    <w:rsid w:val="000069C8"/>
    <w:rsid w:val="00006A14"/>
    <w:rsid w:val="00006D28"/>
    <w:rsid w:val="000078CD"/>
    <w:rsid w:val="00007F6D"/>
    <w:rsid w:val="00010AB5"/>
    <w:rsid w:val="00011382"/>
    <w:rsid w:val="000113EF"/>
    <w:rsid w:val="0001170A"/>
    <w:rsid w:val="0001177C"/>
    <w:rsid w:val="00012236"/>
    <w:rsid w:val="00012B7F"/>
    <w:rsid w:val="00012EA8"/>
    <w:rsid w:val="00012EFC"/>
    <w:rsid w:val="000139A9"/>
    <w:rsid w:val="0001404F"/>
    <w:rsid w:val="000143E2"/>
    <w:rsid w:val="00014E1B"/>
    <w:rsid w:val="00015167"/>
    <w:rsid w:val="0001540A"/>
    <w:rsid w:val="00015726"/>
    <w:rsid w:val="0001599B"/>
    <w:rsid w:val="00015B6A"/>
    <w:rsid w:val="00016261"/>
    <w:rsid w:val="00016AFC"/>
    <w:rsid w:val="00017461"/>
    <w:rsid w:val="0002088C"/>
    <w:rsid w:val="00020D5D"/>
    <w:rsid w:val="00021035"/>
    <w:rsid w:val="000210FA"/>
    <w:rsid w:val="000213B7"/>
    <w:rsid w:val="00021710"/>
    <w:rsid w:val="00021871"/>
    <w:rsid w:val="00021CB7"/>
    <w:rsid w:val="00021D3A"/>
    <w:rsid w:val="00021EA8"/>
    <w:rsid w:val="00021EC8"/>
    <w:rsid w:val="00022477"/>
    <w:rsid w:val="00022DA9"/>
    <w:rsid w:val="00023109"/>
    <w:rsid w:val="00023211"/>
    <w:rsid w:val="00023CDB"/>
    <w:rsid w:val="00023FF6"/>
    <w:rsid w:val="00024633"/>
    <w:rsid w:val="00024C5A"/>
    <w:rsid w:val="000250B5"/>
    <w:rsid w:val="00026EAA"/>
    <w:rsid w:val="0002713D"/>
    <w:rsid w:val="00027336"/>
    <w:rsid w:val="00027556"/>
    <w:rsid w:val="00030360"/>
    <w:rsid w:val="000314F4"/>
    <w:rsid w:val="00031759"/>
    <w:rsid w:val="00031E96"/>
    <w:rsid w:val="000329D3"/>
    <w:rsid w:val="00032BE2"/>
    <w:rsid w:val="00032FFC"/>
    <w:rsid w:val="000335B9"/>
    <w:rsid w:val="00033DDC"/>
    <w:rsid w:val="00034151"/>
    <w:rsid w:val="000343B8"/>
    <w:rsid w:val="000346CE"/>
    <w:rsid w:val="0003508C"/>
    <w:rsid w:val="00036153"/>
    <w:rsid w:val="000365F8"/>
    <w:rsid w:val="00036912"/>
    <w:rsid w:val="000370F9"/>
    <w:rsid w:val="00037AFD"/>
    <w:rsid w:val="000416EE"/>
    <w:rsid w:val="00041795"/>
    <w:rsid w:val="00041B3E"/>
    <w:rsid w:val="000422B5"/>
    <w:rsid w:val="000444AF"/>
    <w:rsid w:val="0004517A"/>
    <w:rsid w:val="000459A2"/>
    <w:rsid w:val="00045A13"/>
    <w:rsid w:val="0004693F"/>
    <w:rsid w:val="00046B05"/>
    <w:rsid w:val="00046DC3"/>
    <w:rsid w:val="000471B3"/>
    <w:rsid w:val="000473F6"/>
    <w:rsid w:val="000478E0"/>
    <w:rsid w:val="00047A5B"/>
    <w:rsid w:val="000504EC"/>
    <w:rsid w:val="00051170"/>
    <w:rsid w:val="000528D9"/>
    <w:rsid w:val="000535B0"/>
    <w:rsid w:val="00053882"/>
    <w:rsid w:val="00054290"/>
    <w:rsid w:val="00054357"/>
    <w:rsid w:val="000544D5"/>
    <w:rsid w:val="000546E8"/>
    <w:rsid w:val="00054A02"/>
    <w:rsid w:val="00054B2E"/>
    <w:rsid w:val="00054CDA"/>
    <w:rsid w:val="00055746"/>
    <w:rsid w:val="00055DAB"/>
    <w:rsid w:val="000566F7"/>
    <w:rsid w:val="00056AE8"/>
    <w:rsid w:val="00056B23"/>
    <w:rsid w:val="00056E26"/>
    <w:rsid w:val="00056FCE"/>
    <w:rsid w:val="0006058C"/>
    <w:rsid w:val="00060A7A"/>
    <w:rsid w:val="00061D9A"/>
    <w:rsid w:val="0006206A"/>
    <w:rsid w:val="000635C1"/>
    <w:rsid w:val="00063603"/>
    <w:rsid w:val="00063A72"/>
    <w:rsid w:val="00063C69"/>
    <w:rsid w:val="000644B4"/>
    <w:rsid w:val="0006458E"/>
    <w:rsid w:val="000654DB"/>
    <w:rsid w:val="00065B85"/>
    <w:rsid w:val="00065EFB"/>
    <w:rsid w:val="00065FB4"/>
    <w:rsid w:val="00065FCB"/>
    <w:rsid w:val="00066663"/>
    <w:rsid w:val="000667EC"/>
    <w:rsid w:val="00067980"/>
    <w:rsid w:val="00071DFC"/>
    <w:rsid w:val="00072052"/>
    <w:rsid w:val="000727C7"/>
    <w:rsid w:val="000738EF"/>
    <w:rsid w:val="00074BF3"/>
    <w:rsid w:val="0007551A"/>
    <w:rsid w:val="000765F6"/>
    <w:rsid w:val="00077FAD"/>
    <w:rsid w:val="0008135E"/>
    <w:rsid w:val="00083183"/>
    <w:rsid w:val="00083742"/>
    <w:rsid w:val="000838D0"/>
    <w:rsid w:val="00084517"/>
    <w:rsid w:val="000848AE"/>
    <w:rsid w:val="00084CE9"/>
    <w:rsid w:val="00085032"/>
    <w:rsid w:val="000852AE"/>
    <w:rsid w:val="00085755"/>
    <w:rsid w:val="00085F1E"/>
    <w:rsid w:val="000862F3"/>
    <w:rsid w:val="00086E1B"/>
    <w:rsid w:val="00086EC0"/>
    <w:rsid w:val="00087528"/>
    <w:rsid w:val="000901DA"/>
    <w:rsid w:val="000902CF"/>
    <w:rsid w:val="00091C2E"/>
    <w:rsid w:val="000922A8"/>
    <w:rsid w:val="00092578"/>
    <w:rsid w:val="00093002"/>
    <w:rsid w:val="000933B7"/>
    <w:rsid w:val="00094E17"/>
    <w:rsid w:val="00095064"/>
    <w:rsid w:val="00096695"/>
    <w:rsid w:val="00096A25"/>
    <w:rsid w:val="00096F36"/>
    <w:rsid w:val="00096FCA"/>
    <w:rsid w:val="000A154E"/>
    <w:rsid w:val="000A1749"/>
    <w:rsid w:val="000A1B85"/>
    <w:rsid w:val="000A1C47"/>
    <w:rsid w:val="000A1E31"/>
    <w:rsid w:val="000A1EA5"/>
    <w:rsid w:val="000A2260"/>
    <w:rsid w:val="000A229F"/>
    <w:rsid w:val="000A2475"/>
    <w:rsid w:val="000A2B4B"/>
    <w:rsid w:val="000A3354"/>
    <w:rsid w:val="000A3D1D"/>
    <w:rsid w:val="000A4355"/>
    <w:rsid w:val="000A5832"/>
    <w:rsid w:val="000A59C8"/>
    <w:rsid w:val="000A5D75"/>
    <w:rsid w:val="000A61D9"/>
    <w:rsid w:val="000A634B"/>
    <w:rsid w:val="000A6516"/>
    <w:rsid w:val="000A680C"/>
    <w:rsid w:val="000A694B"/>
    <w:rsid w:val="000A6ED1"/>
    <w:rsid w:val="000A71E1"/>
    <w:rsid w:val="000A72E7"/>
    <w:rsid w:val="000A7DFA"/>
    <w:rsid w:val="000B1043"/>
    <w:rsid w:val="000B26F5"/>
    <w:rsid w:val="000B2D10"/>
    <w:rsid w:val="000B309E"/>
    <w:rsid w:val="000B39F2"/>
    <w:rsid w:val="000B4EAE"/>
    <w:rsid w:val="000B4FFB"/>
    <w:rsid w:val="000B5292"/>
    <w:rsid w:val="000B5DD1"/>
    <w:rsid w:val="000B6796"/>
    <w:rsid w:val="000B6F5A"/>
    <w:rsid w:val="000B77DE"/>
    <w:rsid w:val="000C22DE"/>
    <w:rsid w:val="000C286E"/>
    <w:rsid w:val="000C2BC6"/>
    <w:rsid w:val="000C2D0B"/>
    <w:rsid w:val="000C2D21"/>
    <w:rsid w:val="000C340E"/>
    <w:rsid w:val="000C37B2"/>
    <w:rsid w:val="000C39F1"/>
    <w:rsid w:val="000C3E53"/>
    <w:rsid w:val="000C3FF1"/>
    <w:rsid w:val="000C471A"/>
    <w:rsid w:val="000C4B5C"/>
    <w:rsid w:val="000C4BE3"/>
    <w:rsid w:val="000C5917"/>
    <w:rsid w:val="000C6480"/>
    <w:rsid w:val="000C6FAE"/>
    <w:rsid w:val="000C7489"/>
    <w:rsid w:val="000C74BE"/>
    <w:rsid w:val="000C78EE"/>
    <w:rsid w:val="000D0173"/>
    <w:rsid w:val="000D09CF"/>
    <w:rsid w:val="000D104E"/>
    <w:rsid w:val="000D1185"/>
    <w:rsid w:val="000D1795"/>
    <w:rsid w:val="000D1C2B"/>
    <w:rsid w:val="000D2166"/>
    <w:rsid w:val="000D2395"/>
    <w:rsid w:val="000D336A"/>
    <w:rsid w:val="000D3891"/>
    <w:rsid w:val="000D3AFA"/>
    <w:rsid w:val="000D3E93"/>
    <w:rsid w:val="000D3F73"/>
    <w:rsid w:val="000D3F7A"/>
    <w:rsid w:val="000D48DE"/>
    <w:rsid w:val="000D5282"/>
    <w:rsid w:val="000D568B"/>
    <w:rsid w:val="000D57B6"/>
    <w:rsid w:val="000D5EB5"/>
    <w:rsid w:val="000D5ECC"/>
    <w:rsid w:val="000D7939"/>
    <w:rsid w:val="000D7C31"/>
    <w:rsid w:val="000E0A39"/>
    <w:rsid w:val="000E0F96"/>
    <w:rsid w:val="000E1625"/>
    <w:rsid w:val="000E1F7F"/>
    <w:rsid w:val="000E23AA"/>
    <w:rsid w:val="000E2624"/>
    <w:rsid w:val="000E2692"/>
    <w:rsid w:val="000E2693"/>
    <w:rsid w:val="000E27A4"/>
    <w:rsid w:val="000E3647"/>
    <w:rsid w:val="000E3C36"/>
    <w:rsid w:val="000E40C5"/>
    <w:rsid w:val="000E428E"/>
    <w:rsid w:val="000E5305"/>
    <w:rsid w:val="000E532A"/>
    <w:rsid w:val="000E5B58"/>
    <w:rsid w:val="000E6113"/>
    <w:rsid w:val="000E6511"/>
    <w:rsid w:val="000E69AA"/>
    <w:rsid w:val="000E7B12"/>
    <w:rsid w:val="000F163B"/>
    <w:rsid w:val="000F166B"/>
    <w:rsid w:val="000F1917"/>
    <w:rsid w:val="000F2D19"/>
    <w:rsid w:val="000F3384"/>
    <w:rsid w:val="000F3522"/>
    <w:rsid w:val="000F35B5"/>
    <w:rsid w:val="000F40AC"/>
    <w:rsid w:val="000F45AF"/>
    <w:rsid w:val="000F46BA"/>
    <w:rsid w:val="000F5C9D"/>
    <w:rsid w:val="000F62F8"/>
    <w:rsid w:val="000F7055"/>
    <w:rsid w:val="0010013F"/>
    <w:rsid w:val="0010061F"/>
    <w:rsid w:val="001013AA"/>
    <w:rsid w:val="00101F9F"/>
    <w:rsid w:val="0010291E"/>
    <w:rsid w:val="00102952"/>
    <w:rsid w:val="00103A75"/>
    <w:rsid w:val="001040DD"/>
    <w:rsid w:val="00104369"/>
    <w:rsid w:val="001043CB"/>
    <w:rsid w:val="001050CA"/>
    <w:rsid w:val="00105DC9"/>
    <w:rsid w:val="001061F2"/>
    <w:rsid w:val="00106BC2"/>
    <w:rsid w:val="00106BEE"/>
    <w:rsid w:val="00106C1D"/>
    <w:rsid w:val="00110BB2"/>
    <w:rsid w:val="001111BC"/>
    <w:rsid w:val="00111D8F"/>
    <w:rsid w:val="00112E4E"/>
    <w:rsid w:val="00113105"/>
    <w:rsid w:val="001133BA"/>
    <w:rsid w:val="00113BB1"/>
    <w:rsid w:val="00113DF7"/>
    <w:rsid w:val="00113FD0"/>
    <w:rsid w:val="0011488F"/>
    <w:rsid w:val="001149B5"/>
    <w:rsid w:val="00114EED"/>
    <w:rsid w:val="00115BBB"/>
    <w:rsid w:val="00115BE4"/>
    <w:rsid w:val="00115DAB"/>
    <w:rsid w:val="00116E62"/>
    <w:rsid w:val="0011783B"/>
    <w:rsid w:val="001179BD"/>
    <w:rsid w:val="00117CB1"/>
    <w:rsid w:val="001203F7"/>
    <w:rsid w:val="00120441"/>
    <w:rsid w:val="00120503"/>
    <w:rsid w:val="0012082E"/>
    <w:rsid w:val="00120AC1"/>
    <w:rsid w:val="001210B8"/>
    <w:rsid w:val="00121459"/>
    <w:rsid w:val="0012173B"/>
    <w:rsid w:val="001223C0"/>
    <w:rsid w:val="001223F6"/>
    <w:rsid w:val="00122A6D"/>
    <w:rsid w:val="00122D48"/>
    <w:rsid w:val="00122EC1"/>
    <w:rsid w:val="00122FAE"/>
    <w:rsid w:val="00123378"/>
    <w:rsid w:val="00123D32"/>
    <w:rsid w:val="00124325"/>
    <w:rsid w:val="001247F7"/>
    <w:rsid w:val="00125A37"/>
    <w:rsid w:val="00126217"/>
    <w:rsid w:val="00126B2E"/>
    <w:rsid w:val="0013089A"/>
    <w:rsid w:val="00130FAF"/>
    <w:rsid w:val="00133FB5"/>
    <w:rsid w:val="00134215"/>
    <w:rsid w:val="00134337"/>
    <w:rsid w:val="0013568E"/>
    <w:rsid w:val="00135739"/>
    <w:rsid w:val="00136538"/>
    <w:rsid w:val="00136567"/>
    <w:rsid w:val="00136675"/>
    <w:rsid w:val="00136C36"/>
    <w:rsid w:val="00140901"/>
    <w:rsid w:val="00140BA0"/>
    <w:rsid w:val="0014180D"/>
    <w:rsid w:val="001418F1"/>
    <w:rsid w:val="00141987"/>
    <w:rsid w:val="001428DD"/>
    <w:rsid w:val="001429D0"/>
    <w:rsid w:val="00142BC7"/>
    <w:rsid w:val="00142E6C"/>
    <w:rsid w:val="00142FB9"/>
    <w:rsid w:val="001430B0"/>
    <w:rsid w:val="001430DD"/>
    <w:rsid w:val="001446DD"/>
    <w:rsid w:val="0014482F"/>
    <w:rsid w:val="0014535F"/>
    <w:rsid w:val="00145BC9"/>
    <w:rsid w:val="00146D3E"/>
    <w:rsid w:val="00146F2D"/>
    <w:rsid w:val="0014768A"/>
    <w:rsid w:val="00147805"/>
    <w:rsid w:val="00147868"/>
    <w:rsid w:val="001479DA"/>
    <w:rsid w:val="00147C0A"/>
    <w:rsid w:val="00147C45"/>
    <w:rsid w:val="00150F3E"/>
    <w:rsid w:val="001510BE"/>
    <w:rsid w:val="001514D5"/>
    <w:rsid w:val="001514F9"/>
    <w:rsid w:val="0015173A"/>
    <w:rsid w:val="00151FAE"/>
    <w:rsid w:val="00152181"/>
    <w:rsid w:val="0015225A"/>
    <w:rsid w:val="0015275F"/>
    <w:rsid w:val="001529D1"/>
    <w:rsid w:val="00153473"/>
    <w:rsid w:val="00154B93"/>
    <w:rsid w:val="0015574F"/>
    <w:rsid w:val="001559B5"/>
    <w:rsid w:val="00155ACF"/>
    <w:rsid w:val="00155E23"/>
    <w:rsid w:val="00155F31"/>
    <w:rsid w:val="00156882"/>
    <w:rsid w:val="00156CC9"/>
    <w:rsid w:val="00157E43"/>
    <w:rsid w:val="001606F3"/>
    <w:rsid w:val="0016087A"/>
    <w:rsid w:val="00161402"/>
    <w:rsid w:val="00161660"/>
    <w:rsid w:val="00161955"/>
    <w:rsid w:val="00161AD7"/>
    <w:rsid w:val="00162A2C"/>
    <w:rsid w:val="001636E6"/>
    <w:rsid w:val="001638B2"/>
    <w:rsid w:val="00163B88"/>
    <w:rsid w:val="00163C4F"/>
    <w:rsid w:val="00164447"/>
    <w:rsid w:val="00164A0A"/>
    <w:rsid w:val="00165CA5"/>
    <w:rsid w:val="00167CAA"/>
    <w:rsid w:val="00167CB3"/>
    <w:rsid w:val="00167EB7"/>
    <w:rsid w:val="0017034F"/>
    <w:rsid w:val="0017067E"/>
    <w:rsid w:val="00170E26"/>
    <w:rsid w:val="001719CE"/>
    <w:rsid w:val="00171E2E"/>
    <w:rsid w:val="001729F8"/>
    <w:rsid w:val="00173328"/>
    <w:rsid w:val="0017380B"/>
    <w:rsid w:val="00173841"/>
    <w:rsid w:val="0017425A"/>
    <w:rsid w:val="001742E8"/>
    <w:rsid w:val="00174C53"/>
    <w:rsid w:val="001750D0"/>
    <w:rsid w:val="00175424"/>
    <w:rsid w:val="00175482"/>
    <w:rsid w:val="00175719"/>
    <w:rsid w:val="00175750"/>
    <w:rsid w:val="00175879"/>
    <w:rsid w:val="001759BD"/>
    <w:rsid w:val="00175C6F"/>
    <w:rsid w:val="00175DA2"/>
    <w:rsid w:val="00176A7D"/>
    <w:rsid w:val="001808BE"/>
    <w:rsid w:val="00180E06"/>
    <w:rsid w:val="00180FF7"/>
    <w:rsid w:val="001813D0"/>
    <w:rsid w:val="00182F72"/>
    <w:rsid w:val="00184922"/>
    <w:rsid w:val="0018616D"/>
    <w:rsid w:val="00186496"/>
    <w:rsid w:val="00186C1B"/>
    <w:rsid w:val="0019096B"/>
    <w:rsid w:val="00190990"/>
    <w:rsid w:val="0019108A"/>
    <w:rsid w:val="00193DBE"/>
    <w:rsid w:val="00194AC7"/>
    <w:rsid w:val="0019593B"/>
    <w:rsid w:val="001959D4"/>
    <w:rsid w:val="00196236"/>
    <w:rsid w:val="00196A08"/>
    <w:rsid w:val="00196B17"/>
    <w:rsid w:val="00196E0C"/>
    <w:rsid w:val="00197547"/>
    <w:rsid w:val="001A066D"/>
    <w:rsid w:val="001A083B"/>
    <w:rsid w:val="001A2A7A"/>
    <w:rsid w:val="001A306A"/>
    <w:rsid w:val="001A3723"/>
    <w:rsid w:val="001A38BD"/>
    <w:rsid w:val="001A3EB3"/>
    <w:rsid w:val="001A4C43"/>
    <w:rsid w:val="001A51B0"/>
    <w:rsid w:val="001A6585"/>
    <w:rsid w:val="001A6D94"/>
    <w:rsid w:val="001A7341"/>
    <w:rsid w:val="001B13B7"/>
    <w:rsid w:val="001B1AA6"/>
    <w:rsid w:val="001B262A"/>
    <w:rsid w:val="001B266D"/>
    <w:rsid w:val="001B2EF6"/>
    <w:rsid w:val="001B310B"/>
    <w:rsid w:val="001B37E0"/>
    <w:rsid w:val="001B3AFF"/>
    <w:rsid w:val="001B454A"/>
    <w:rsid w:val="001B46EF"/>
    <w:rsid w:val="001B5933"/>
    <w:rsid w:val="001B5C76"/>
    <w:rsid w:val="001B5FDE"/>
    <w:rsid w:val="001B65CD"/>
    <w:rsid w:val="001B6D4D"/>
    <w:rsid w:val="001B7219"/>
    <w:rsid w:val="001B734D"/>
    <w:rsid w:val="001B7999"/>
    <w:rsid w:val="001B7B86"/>
    <w:rsid w:val="001C0673"/>
    <w:rsid w:val="001C09CB"/>
    <w:rsid w:val="001C1146"/>
    <w:rsid w:val="001C140B"/>
    <w:rsid w:val="001C1746"/>
    <w:rsid w:val="001C1EBF"/>
    <w:rsid w:val="001C22C6"/>
    <w:rsid w:val="001C22D2"/>
    <w:rsid w:val="001C2B8A"/>
    <w:rsid w:val="001C36D6"/>
    <w:rsid w:val="001C3D23"/>
    <w:rsid w:val="001C3E81"/>
    <w:rsid w:val="001C42CE"/>
    <w:rsid w:val="001C4605"/>
    <w:rsid w:val="001C4B2B"/>
    <w:rsid w:val="001C4E25"/>
    <w:rsid w:val="001C4EBD"/>
    <w:rsid w:val="001C51A7"/>
    <w:rsid w:val="001C5D3C"/>
    <w:rsid w:val="001C5EDF"/>
    <w:rsid w:val="001C6ECC"/>
    <w:rsid w:val="001C7210"/>
    <w:rsid w:val="001C76C1"/>
    <w:rsid w:val="001D0239"/>
    <w:rsid w:val="001D050A"/>
    <w:rsid w:val="001D0A23"/>
    <w:rsid w:val="001D1AB8"/>
    <w:rsid w:val="001D2167"/>
    <w:rsid w:val="001D2411"/>
    <w:rsid w:val="001D2DF8"/>
    <w:rsid w:val="001D3891"/>
    <w:rsid w:val="001D3971"/>
    <w:rsid w:val="001D5E7B"/>
    <w:rsid w:val="001D60A4"/>
    <w:rsid w:val="001D6263"/>
    <w:rsid w:val="001D68D0"/>
    <w:rsid w:val="001D6DB4"/>
    <w:rsid w:val="001D78F4"/>
    <w:rsid w:val="001E0AC3"/>
    <w:rsid w:val="001E0AE3"/>
    <w:rsid w:val="001E0F91"/>
    <w:rsid w:val="001E1239"/>
    <w:rsid w:val="001E12E1"/>
    <w:rsid w:val="001E17E7"/>
    <w:rsid w:val="001E22AD"/>
    <w:rsid w:val="001E3725"/>
    <w:rsid w:val="001E37FC"/>
    <w:rsid w:val="001E3A15"/>
    <w:rsid w:val="001E3C04"/>
    <w:rsid w:val="001E5406"/>
    <w:rsid w:val="001E5B03"/>
    <w:rsid w:val="001E5C11"/>
    <w:rsid w:val="001E5C55"/>
    <w:rsid w:val="001E5EB0"/>
    <w:rsid w:val="001E6063"/>
    <w:rsid w:val="001E61C3"/>
    <w:rsid w:val="001E61F8"/>
    <w:rsid w:val="001E638C"/>
    <w:rsid w:val="001E7A45"/>
    <w:rsid w:val="001E7F87"/>
    <w:rsid w:val="001F1546"/>
    <w:rsid w:val="001F2225"/>
    <w:rsid w:val="001F24A3"/>
    <w:rsid w:val="001F28E7"/>
    <w:rsid w:val="001F2A1D"/>
    <w:rsid w:val="001F2CA5"/>
    <w:rsid w:val="001F2FBF"/>
    <w:rsid w:val="001F4512"/>
    <w:rsid w:val="001F48F5"/>
    <w:rsid w:val="001F4E8C"/>
    <w:rsid w:val="001F53EC"/>
    <w:rsid w:val="001F59EA"/>
    <w:rsid w:val="001F6E64"/>
    <w:rsid w:val="001F73B6"/>
    <w:rsid w:val="001F7B1C"/>
    <w:rsid w:val="00200C74"/>
    <w:rsid w:val="00201CDC"/>
    <w:rsid w:val="00202095"/>
    <w:rsid w:val="00203551"/>
    <w:rsid w:val="00203A8F"/>
    <w:rsid w:val="00203BEA"/>
    <w:rsid w:val="00204031"/>
    <w:rsid w:val="00204B84"/>
    <w:rsid w:val="00204F64"/>
    <w:rsid w:val="0020519D"/>
    <w:rsid w:val="00205EBE"/>
    <w:rsid w:val="00206375"/>
    <w:rsid w:val="00207571"/>
    <w:rsid w:val="00207D90"/>
    <w:rsid w:val="002106B0"/>
    <w:rsid w:val="0021110B"/>
    <w:rsid w:val="00211430"/>
    <w:rsid w:val="00211599"/>
    <w:rsid w:val="00211EA9"/>
    <w:rsid w:val="0021266F"/>
    <w:rsid w:val="00212713"/>
    <w:rsid w:val="0021349C"/>
    <w:rsid w:val="00213858"/>
    <w:rsid w:val="00213A71"/>
    <w:rsid w:val="0021403B"/>
    <w:rsid w:val="0021475B"/>
    <w:rsid w:val="0021564C"/>
    <w:rsid w:val="00215910"/>
    <w:rsid w:val="00216169"/>
    <w:rsid w:val="0021749B"/>
    <w:rsid w:val="00217ACD"/>
    <w:rsid w:val="00217EEE"/>
    <w:rsid w:val="00220ECA"/>
    <w:rsid w:val="002211A0"/>
    <w:rsid w:val="00221336"/>
    <w:rsid w:val="00221546"/>
    <w:rsid w:val="0022175C"/>
    <w:rsid w:val="00221BDA"/>
    <w:rsid w:val="00221DB4"/>
    <w:rsid w:val="00222279"/>
    <w:rsid w:val="002228CD"/>
    <w:rsid w:val="00222F5E"/>
    <w:rsid w:val="00223CF8"/>
    <w:rsid w:val="00223F30"/>
    <w:rsid w:val="00224394"/>
    <w:rsid w:val="00224490"/>
    <w:rsid w:val="00224BCE"/>
    <w:rsid w:val="0022564C"/>
    <w:rsid w:val="00225BCB"/>
    <w:rsid w:val="00225D56"/>
    <w:rsid w:val="002262E7"/>
    <w:rsid w:val="00227398"/>
    <w:rsid w:val="00227921"/>
    <w:rsid w:val="0023046F"/>
    <w:rsid w:val="00230D02"/>
    <w:rsid w:val="00230F28"/>
    <w:rsid w:val="00232723"/>
    <w:rsid w:val="00234453"/>
    <w:rsid w:val="002345D8"/>
    <w:rsid w:val="002350C6"/>
    <w:rsid w:val="00235B03"/>
    <w:rsid w:val="002364E1"/>
    <w:rsid w:val="002366F5"/>
    <w:rsid w:val="00236ABA"/>
    <w:rsid w:val="00236DD5"/>
    <w:rsid w:val="00236E28"/>
    <w:rsid w:val="002374B5"/>
    <w:rsid w:val="002376DE"/>
    <w:rsid w:val="00240214"/>
    <w:rsid w:val="002405D4"/>
    <w:rsid w:val="002410B6"/>
    <w:rsid w:val="00241E94"/>
    <w:rsid w:val="00242C48"/>
    <w:rsid w:val="0024332D"/>
    <w:rsid w:val="0024334C"/>
    <w:rsid w:val="00243ACA"/>
    <w:rsid w:val="00243B30"/>
    <w:rsid w:val="002440DD"/>
    <w:rsid w:val="00244DCE"/>
    <w:rsid w:val="002450BB"/>
    <w:rsid w:val="00246027"/>
    <w:rsid w:val="002460CE"/>
    <w:rsid w:val="002477CB"/>
    <w:rsid w:val="00247B6D"/>
    <w:rsid w:val="00247D4A"/>
    <w:rsid w:val="00247D77"/>
    <w:rsid w:val="00247DB9"/>
    <w:rsid w:val="00250679"/>
    <w:rsid w:val="002506CB"/>
    <w:rsid w:val="00250FAB"/>
    <w:rsid w:val="00251DD8"/>
    <w:rsid w:val="0025268F"/>
    <w:rsid w:val="00252FF2"/>
    <w:rsid w:val="002532AE"/>
    <w:rsid w:val="00253A97"/>
    <w:rsid w:val="00253E8A"/>
    <w:rsid w:val="00253EF3"/>
    <w:rsid w:val="00253F7E"/>
    <w:rsid w:val="00254532"/>
    <w:rsid w:val="0025454D"/>
    <w:rsid w:val="00254937"/>
    <w:rsid w:val="00254B22"/>
    <w:rsid w:val="00254F39"/>
    <w:rsid w:val="00254FF9"/>
    <w:rsid w:val="00256049"/>
    <w:rsid w:val="00256794"/>
    <w:rsid w:val="002579D1"/>
    <w:rsid w:val="00261809"/>
    <w:rsid w:val="002620A8"/>
    <w:rsid w:val="002629F5"/>
    <w:rsid w:val="00262F44"/>
    <w:rsid w:val="002635CC"/>
    <w:rsid w:val="00263772"/>
    <w:rsid w:val="00263BEB"/>
    <w:rsid w:val="0026441E"/>
    <w:rsid w:val="00264BA0"/>
    <w:rsid w:val="00264BFA"/>
    <w:rsid w:val="00265C16"/>
    <w:rsid w:val="0026603B"/>
    <w:rsid w:val="00266B46"/>
    <w:rsid w:val="00266EC3"/>
    <w:rsid w:val="002679E0"/>
    <w:rsid w:val="00267B85"/>
    <w:rsid w:val="00267B8E"/>
    <w:rsid w:val="00267DEF"/>
    <w:rsid w:val="00270D4B"/>
    <w:rsid w:val="00270DD6"/>
    <w:rsid w:val="002712EC"/>
    <w:rsid w:val="00272172"/>
    <w:rsid w:val="002723C0"/>
    <w:rsid w:val="00272D7A"/>
    <w:rsid w:val="00272E7A"/>
    <w:rsid w:val="00273CEF"/>
    <w:rsid w:val="00273D23"/>
    <w:rsid w:val="0027486A"/>
    <w:rsid w:val="0027498A"/>
    <w:rsid w:val="00274FD5"/>
    <w:rsid w:val="002752AF"/>
    <w:rsid w:val="002752C7"/>
    <w:rsid w:val="00275A2F"/>
    <w:rsid w:val="00275D47"/>
    <w:rsid w:val="00275F97"/>
    <w:rsid w:val="00276662"/>
    <w:rsid w:val="00276ACA"/>
    <w:rsid w:val="00276DC2"/>
    <w:rsid w:val="00277063"/>
    <w:rsid w:val="002773D1"/>
    <w:rsid w:val="00277422"/>
    <w:rsid w:val="0027745D"/>
    <w:rsid w:val="00277534"/>
    <w:rsid w:val="002779FB"/>
    <w:rsid w:val="00277F78"/>
    <w:rsid w:val="002808C6"/>
    <w:rsid w:val="002812D5"/>
    <w:rsid w:val="00281487"/>
    <w:rsid w:val="002833EF"/>
    <w:rsid w:val="002835A7"/>
    <w:rsid w:val="00283958"/>
    <w:rsid w:val="00283A3E"/>
    <w:rsid w:val="00284044"/>
    <w:rsid w:val="002840E9"/>
    <w:rsid w:val="00284280"/>
    <w:rsid w:val="00286ACB"/>
    <w:rsid w:val="0028752A"/>
    <w:rsid w:val="0028790F"/>
    <w:rsid w:val="00287A6B"/>
    <w:rsid w:val="00287F48"/>
    <w:rsid w:val="00290221"/>
    <w:rsid w:val="002907A1"/>
    <w:rsid w:val="00291B02"/>
    <w:rsid w:val="00292417"/>
    <w:rsid w:val="0029306C"/>
    <w:rsid w:val="00294551"/>
    <w:rsid w:val="00294FB2"/>
    <w:rsid w:val="00294FEF"/>
    <w:rsid w:val="00295461"/>
    <w:rsid w:val="0029597B"/>
    <w:rsid w:val="00296890"/>
    <w:rsid w:val="002971EC"/>
    <w:rsid w:val="002A011F"/>
    <w:rsid w:val="002A0305"/>
    <w:rsid w:val="002A0E2A"/>
    <w:rsid w:val="002A1283"/>
    <w:rsid w:val="002A1EC0"/>
    <w:rsid w:val="002A346A"/>
    <w:rsid w:val="002A36D3"/>
    <w:rsid w:val="002A3D01"/>
    <w:rsid w:val="002A43D0"/>
    <w:rsid w:val="002A49D7"/>
    <w:rsid w:val="002A4A59"/>
    <w:rsid w:val="002A4C1D"/>
    <w:rsid w:val="002A5137"/>
    <w:rsid w:val="002A62E3"/>
    <w:rsid w:val="002A7BA2"/>
    <w:rsid w:val="002A7DBD"/>
    <w:rsid w:val="002B061C"/>
    <w:rsid w:val="002B0973"/>
    <w:rsid w:val="002B0FC2"/>
    <w:rsid w:val="002B159B"/>
    <w:rsid w:val="002B1B3A"/>
    <w:rsid w:val="002B2465"/>
    <w:rsid w:val="002B3BFA"/>
    <w:rsid w:val="002B44EA"/>
    <w:rsid w:val="002B4579"/>
    <w:rsid w:val="002B4F25"/>
    <w:rsid w:val="002B59D3"/>
    <w:rsid w:val="002B5E91"/>
    <w:rsid w:val="002B64F5"/>
    <w:rsid w:val="002B6C7F"/>
    <w:rsid w:val="002B7178"/>
    <w:rsid w:val="002C14D5"/>
    <w:rsid w:val="002C3266"/>
    <w:rsid w:val="002C3F57"/>
    <w:rsid w:val="002C4377"/>
    <w:rsid w:val="002C4E6E"/>
    <w:rsid w:val="002C557E"/>
    <w:rsid w:val="002C56E1"/>
    <w:rsid w:val="002C5CF2"/>
    <w:rsid w:val="002C5D50"/>
    <w:rsid w:val="002C63A1"/>
    <w:rsid w:val="002C6A06"/>
    <w:rsid w:val="002C6BC9"/>
    <w:rsid w:val="002C6E09"/>
    <w:rsid w:val="002C6E86"/>
    <w:rsid w:val="002D0B55"/>
    <w:rsid w:val="002D0BFA"/>
    <w:rsid w:val="002D1956"/>
    <w:rsid w:val="002D2B71"/>
    <w:rsid w:val="002D3D8C"/>
    <w:rsid w:val="002D3E9E"/>
    <w:rsid w:val="002D50A0"/>
    <w:rsid w:val="002D5450"/>
    <w:rsid w:val="002D5C8F"/>
    <w:rsid w:val="002D6234"/>
    <w:rsid w:val="002D6839"/>
    <w:rsid w:val="002D6BD9"/>
    <w:rsid w:val="002D7191"/>
    <w:rsid w:val="002E1BEA"/>
    <w:rsid w:val="002E1EC7"/>
    <w:rsid w:val="002E2001"/>
    <w:rsid w:val="002E2557"/>
    <w:rsid w:val="002E276E"/>
    <w:rsid w:val="002E2F38"/>
    <w:rsid w:val="002E33B6"/>
    <w:rsid w:val="002E3E4C"/>
    <w:rsid w:val="002E425C"/>
    <w:rsid w:val="002E4D18"/>
    <w:rsid w:val="002E51A0"/>
    <w:rsid w:val="002E660A"/>
    <w:rsid w:val="002E6D21"/>
    <w:rsid w:val="002E73CD"/>
    <w:rsid w:val="002F1D6B"/>
    <w:rsid w:val="002F2100"/>
    <w:rsid w:val="002F3A45"/>
    <w:rsid w:val="002F4717"/>
    <w:rsid w:val="002F4B08"/>
    <w:rsid w:val="002F619B"/>
    <w:rsid w:val="002F7DAA"/>
    <w:rsid w:val="003004ED"/>
    <w:rsid w:val="00301B81"/>
    <w:rsid w:val="00301DA7"/>
    <w:rsid w:val="00302B71"/>
    <w:rsid w:val="00302FCA"/>
    <w:rsid w:val="00304084"/>
    <w:rsid w:val="00304514"/>
    <w:rsid w:val="003048EE"/>
    <w:rsid w:val="00304AB6"/>
    <w:rsid w:val="00304D6D"/>
    <w:rsid w:val="0030601E"/>
    <w:rsid w:val="0030666A"/>
    <w:rsid w:val="00307A0E"/>
    <w:rsid w:val="00307D07"/>
    <w:rsid w:val="0031030C"/>
    <w:rsid w:val="0031089E"/>
    <w:rsid w:val="00310F3B"/>
    <w:rsid w:val="00311231"/>
    <w:rsid w:val="00311535"/>
    <w:rsid w:val="003120D5"/>
    <w:rsid w:val="00312223"/>
    <w:rsid w:val="0031288B"/>
    <w:rsid w:val="003129AB"/>
    <w:rsid w:val="00312E74"/>
    <w:rsid w:val="0031321C"/>
    <w:rsid w:val="0031364E"/>
    <w:rsid w:val="0031381C"/>
    <w:rsid w:val="00313D52"/>
    <w:rsid w:val="00313D6B"/>
    <w:rsid w:val="00314B74"/>
    <w:rsid w:val="00314CC3"/>
    <w:rsid w:val="0031523E"/>
    <w:rsid w:val="00315F75"/>
    <w:rsid w:val="0031623E"/>
    <w:rsid w:val="0031627D"/>
    <w:rsid w:val="00316461"/>
    <w:rsid w:val="003167EE"/>
    <w:rsid w:val="003172BD"/>
    <w:rsid w:val="0032017F"/>
    <w:rsid w:val="00320B26"/>
    <w:rsid w:val="00320F0F"/>
    <w:rsid w:val="00320F8C"/>
    <w:rsid w:val="003212C6"/>
    <w:rsid w:val="00321432"/>
    <w:rsid w:val="003214D5"/>
    <w:rsid w:val="00321984"/>
    <w:rsid w:val="00321F90"/>
    <w:rsid w:val="00322155"/>
    <w:rsid w:val="00323C0F"/>
    <w:rsid w:val="00324139"/>
    <w:rsid w:val="00324445"/>
    <w:rsid w:val="00325062"/>
    <w:rsid w:val="00325A5E"/>
    <w:rsid w:val="00325F23"/>
    <w:rsid w:val="00326013"/>
    <w:rsid w:val="0032605B"/>
    <w:rsid w:val="00326617"/>
    <w:rsid w:val="00326849"/>
    <w:rsid w:val="0032780E"/>
    <w:rsid w:val="00331140"/>
    <w:rsid w:val="0033185D"/>
    <w:rsid w:val="0033208A"/>
    <w:rsid w:val="0033243B"/>
    <w:rsid w:val="003342D7"/>
    <w:rsid w:val="00334F3F"/>
    <w:rsid w:val="0033607B"/>
    <w:rsid w:val="00336C08"/>
    <w:rsid w:val="00336F4F"/>
    <w:rsid w:val="003374AC"/>
    <w:rsid w:val="00337748"/>
    <w:rsid w:val="00337854"/>
    <w:rsid w:val="003420A1"/>
    <w:rsid w:val="00343CBC"/>
    <w:rsid w:val="00344E11"/>
    <w:rsid w:val="00344F63"/>
    <w:rsid w:val="00345C2A"/>
    <w:rsid w:val="00345C4E"/>
    <w:rsid w:val="00346593"/>
    <w:rsid w:val="003465DB"/>
    <w:rsid w:val="0034660C"/>
    <w:rsid w:val="003468F5"/>
    <w:rsid w:val="0034692C"/>
    <w:rsid w:val="003474D8"/>
    <w:rsid w:val="0034781F"/>
    <w:rsid w:val="003502A8"/>
    <w:rsid w:val="00350ABE"/>
    <w:rsid w:val="00351761"/>
    <w:rsid w:val="003518D5"/>
    <w:rsid w:val="00351C7B"/>
    <w:rsid w:val="00353516"/>
    <w:rsid w:val="003537E5"/>
    <w:rsid w:val="00353A9B"/>
    <w:rsid w:val="00353D2C"/>
    <w:rsid w:val="003541E2"/>
    <w:rsid w:val="0035441F"/>
    <w:rsid w:val="00354B91"/>
    <w:rsid w:val="00355A74"/>
    <w:rsid w:val="00355E86"/>
    <w:rsid w:val="00356B3C"/>
    <w:rsid w:val="00356C2B"/>
    <w:rsid w:val="00357ABD"/>
    <w:rsid w:val="00357B21"/>
    <w:rsid w:val="003607A3"/>
    <w:rsid w:val="00361384"/>
    <w:rsid w:val="0036154B"/>
    <w:rsid w:val="003628C0"/>
    <w:rsid w:val="00362FC0"/>
    <w:rsid w:val="00363C31"/>
    <w:rsid w:val="00364183"/>
    <w:rsid w:val="0036436C"/>
    <w:rsid w:val="00364AFC"/>
    <w:rsid w:val="00364DBD"/>
    <w:rsid w:val="00365DB8"/>
    <w:rsid w:val="0036680A"/>
    <w:rsid w:val="003668D3"/>
    <w:rsid w:val="00366FEF"/>
    <w:rsid w:val="00370820"/>
    <w:rsid w:val="00371466"/>
    <w:rsid w:val="0037151D"/>
    <w:rsid w:val="00371AFE"/>
    <w:rsid w:val="00371C18"/>
    <w:rsid w:val="0037261A"/>
    <w:rsid w:val="003727D9"/>
    <w:rsid w:val="00372B3C"/>
    <w:rsid w:val="00373256"/>
    <w:rsid w:val="003742E8"/>
    <w:rsid w:val="00374BE8"/>
    <w:rsid w:val="0037564F"/>
    <w:rsid w:val="00375657"/>
    <w:rsid w:val="003758B2"/>
    <w:rsid w:val="00375B59"/>
    <w:rsid w:val="00375C14"/>
    <w:rsid w:val="00375E16"/>
    <w:rsid w:val="00375FE5"/>
    <w:rsid w:val="0037611B"/>
    <w:rsid w:val="003761AD"/>
    <w:rsid w:val="00376F5D"/>
    <w:rsid w:val="0038071C"/>
    <w:rsid w:val="0038085D"/>
    <w:rsid w:val="00380ABE"/>
    <w:rsid w:val="003810D5"/>
    <w:rsid w:val="0038121C"/>
    <w:rsid w:val="003821AE"/>
    <w:rsid w:val="00382268"/>
    <w:rsid w:val="00382CAF"/>
    <w:rsid w:val="00383386"/>
    <w:rsid w:val="003835AE"/>
    <w:rsid w:val="00383EE8"/>
    <w:rsid w:val="003843DF"/>
    <w:rsid w:val="0038589F"/>
    <w:rsid w:val="00385A0A"/>
    <w:rsid w:val="003865B0"/>
    <w:rsid w:val="00386E0B"/>
    <w:rsid w:val="003871CE"/>
    <w:rsid w:val="003876A8"/>
    <w:rsid w:val="0038780F"/>
    <w:rsid w:val="00387853"/>
    <w:rsid w:val="003904ED"/>
    <w:rsid w:val="003909FF"/>
    <w:rsid w:val="00390D00"/>
    <w:rsid w:val="0039139E"/>
    <w:rsid w:val="003915FD"/>
    <w:rsid w:val="00391FF5"/>
    <w:rsid w:val="00392161"/>
    <w:rsid w:val="00392595"/>
    <w:rsid w:val="003934F1"/>
    <w:rsid w:val="00393921"/>
    <w:rsid w:val="00393CFF"/>
    <w:rsid w:val="0039459B"/>
    <w:rsid w:val="00394845"/>
    <w:rsid w:val="00394FCA"/>
    <w:rsid w:val="00395093"/>
    <w:rsid w:val="00395D72"/>
    <w:rsid w:val="00395E15"/>
    <w:rsid w:val="00395FA5"/>
    <w:rsid w:val="0039656F"/>
    <w:rsid w:val="003970A9"/>
    <w:rsid w:val="0039735D"/>
    <w:rsid w:val="003975C9"/>
    <w:rsid w:val="003A0671"/>
    <w:rsid w:val="003A079C"/>
    <w:rsid w:val="003A10FF"/>
    <w:rsid w:val="003A1830"/>
    <w:rsid w:val="003A1D79"/>
    <w:rsid w:val="003A3B01"/>
    <w:rsid w:val="003A3C0C"/>
    <w:rsid w:val="003A49DE"/>
    <w:rsid w:val="003A4B65"/>
    <w:rsid w:val="003A52EE"/>
    <w:rsid w:val="003A5AFD"/>
    <w:rsid w:val="003A5C2A"/>
    <w:rsid w:val="003A5F93"/>
    <w:rsid w:val="003A61FA"/>
    <w:rsid w:val="003A6503"/>
    <w:rsid w:val="003A697B"/>
    <w:rsid w:val="003A6CB9"/>
    <w:rsid w:val="003A6E34"/>
    <w:rsid w:val="003B042E"/>
    <w:rsid w:val="003B08C0"/>
    <w:rsid w:val="003B0E76"/>
    <w:rsid w:val="003B1682"/>
    <w:rsid w:val="003B1C23"/>
    <w:rsid w:val="003B2C8D"/>
    <w:rsid w:val="003B2EF0"/>
    <w:rsid w:val="003B3628"/>
    <w:rsid w:val="003B4219"/>
    <w:rsid w:val="003B47CB"/>
    <w:rsid w:val="003B50C0"/>
    <w:rsid w:val="003B5B00"/>
    <w:rsid w:val="003B6AA7"/>
    <w:rsid w:val="003B6DE9"/>
    <w:rsid w:val="003B7136"/>
    <w:rsid w:val="003B7976"/>
    <w:rsid w:val="003B7E79"/>
    <w:rsid w:val="003C00AF"/>
    <w:rsid w:val="003C0139"/>
    <w:rsid w:val="003C03B4"/>
    <w:rsid w:val="003C089D"/>
    <w:rsid w:val="003C143E"/>
    <w:rsid w:val="003C154C"/>
    <w:rsid w:val="003C2131"/>
    <w:rsid w:val="003C22EA"/>
    <w:rsid w:val="003C28B5"/>
    <w:rsid w:val="003C39A2"/>
    <w:rsid w:val="003C4827"/>
    <w:rsid w:val="003C4982"/>
    <w:rsid w:val="003C4AF9"/>
    <w:rsid w:val="003C4B71"/>
    <w:rsid w:val="003C5165"/>
    <w:rsid w:val="003C5427"/>
    <w:rsid w:val="003C5B37"/>
    <w:rsid w:val="003C5DCA"/>
    <w:rsid w:val="003C7748"/>
    <w:rsid w:val="003C78A3"/>
    <w:rsid w:val="003C7D39"/>
    <w:rsid w:val="003D1761"/>
    <w:rsid w:val="003D3539"/>
    <w:rsid w:val="003D4038"/>
    <w:rsid w:val="003D4229"/>
    <w:rsid w:val="003D5335"/>
    <w:rsid w:val="003D5903"/>
    <w:rsid w:val="003D59D7"/>
    <w:rsid w:val="003D5AE2"/>
    <w:rsid w:val="003D61B1"/>
    <w:rsid w:val="003D62CC"/>
    <w:rsid w:val="003D66A1"/>
    <w:rsid w:val="003D716F"/>
    <w:rsid w:val="003D7190"/>
    <w:rsid w:val="003D7414"/>
    <w:rsid w:val="003D7692"/>
    <w:rsid w:val="003D7E5D"/>
    <w:rsid w:val="003E08FE"/>
    <w:rsid w:val="003E0AD1"/>
    <w:rsid w:val="003E0BBA"/>
    <w:rsid w:val="003E11ED"/>
    <w:rsid w:val="003E1A11"/>
    <w:rsid w:val="003E1CEF"/>
    <w:rsid w:val="003E2306"/>
    <w:rsid w:val="003E27C4"/>
    <w:rsid w:val="003E3564"/>
    <w:rsid w:val="003E4176"/>
    <w:rsid w:val="003E4308"/>
    <w:rsid w:val="003E453B"/>
    <w:rsid w:val="003E47A2"/>
    <w:rsid w:val="003E4FD7"/>
    <w:rsid w:val="003E560D"/>
    <w:rsid w:val="003E56DE"/>
    <w:rsid w:val="003E5936"/>
    <w:rsid w:val="003E5CFE"/>
    <w:rsid w:val="003E65B5"/>
    <w:rsid w:val="003E6F74"/>
    <w:rsid w:val="003E6F76"/>
    <w:rsid w:val="003E7526"/>
    <w:rsid w:val="003E795A"/>
    <w:rsid w:val="003E7A1E"/>
    <w:rsid w:val="003E7C84"/>
    <w:rsid w:val="003E7DB4"/>
    <w:rsid w:val="003F016F"/>
    <w:rsid w:val="003F02CF"/>
    <w:rsid w:val="003F18A9"/>
    <w:rsid w:val="003F1A41"/>
    <w:rsid w:val="003F2010"/>
    <w:rsid w:val="003F2314"/>
    <w:rsid w:val="003F28E9"/>
    <w:rsid w:val="003F3882"/>
    <w:rsid w:val="003F4336"/>
    <w:rsid w:val="003F47CB"/>
    <w:rsid w:val="003F5823"/>
    <w:rsid w:val="003F689D"/>
    <w:rsid w:val="003F752E"/>
    <w:rsid w:val="004012E2"/>
    <w:rsid w:val="00401562"/>
    <w:rsid w:val="00403626"/>
    <w:rsid w:val="00403C76"/>
    <w:rsid w:val="004040E1"/>
    <w:rsid w:val="00404D1B"/>
    <w:rsid w:val="0040552F"/>
    <w:rsid w:val="0040559E"/>
    <w:rsid w:val="0040614F"/>
    <w:rsid w:val="0040629C"/>
    <w:rsid w:val="00406CB5"/>
    <w:rsid w:val="0040713C"/>
    <w:rsid w:val="00407F99"/>
    <w:rsid w:val="00410DCB"/>
    <w:rsid w:val="00410FDC"/>
    <w:rsid w:val="004110D0"/>
    <w:rsid w:val="004114AF"/>
    <w:rsid w:val="00412A74"/>
    <w:rsid w:val="00413388"/>
    <w:rsid w:val="00413614"/>
    <w:rsid w:val="004144CC"/>
    <w:rsid w:val="004148BB"/>
    <w:rsid w:val="00415F48"/>
    <w:rsid w:val="00416220"/>
    <w:rsid w:val="004165D6"/>
    <w:rsid w:val="00416B0B"/>
    <w:rsid w:val="00416E38"/>
    <w:rsid w:val="00417588"/>
    <w:rsid w:val="00420146"/>
    <w:rsid w:val="00421222"/>
    <w:rsid w:val="004213BF"/>
    <w:rsid w:val="0042156E"/>
    <w:rsid w:val="004224CC"/>
    <w:rsid w:val="004226A6"/>
    <w:rsid w:val="004233A5"/>
    <w:rsid w:val="00424238"/>
    <w:rsid w:val="004254DC"/>
    <w:rsid w:val="00425677"/>
    <w:rsid w:val="00425DBA"/>
    <w:rsid w:val="0042606F"/>
    <w:rsid w:val="004266BC"/>
    <w:rsid w:val="00426A10"/>
    <w:rsid w:val="00426A40"/>
    <w:rsid w:val="00426AFC"/>
    <w:rsid w:val="0042730F"/>
    <w:rsid w:val="00427690"/>
    <w:rsid w:val="00427AA6"/>
    <w:rsid w:val="00427C89"/>
    <w:rsid w:val="00427E1B"/>
    <w:rsid w:val="00427E8B"/>
    <w:rsid w:val="004322FD"/>
    <w:rsid w:val="004324A5"/>
    <w:rsid w:val="004326EE"/>
    <w:rsid w:val="004333B5"/>
    <w:rsid w:val="00433CA9"/>
    <w:rsid w:val="0043408E"/>
    <w:rsid w:val="004341D5"/>
    <w:rsid w:val="00434705"/>
    <w:rsid w:val="00434825"/>
    <w:rsid w:val="0043496C"/>
    <w:rsid w:val="00434A30"/>
    <w:rsid w:val="00434F69"/>
    <w:rsid w:val="004354B6"/>
    <w:rsid w:val="00435DD7"/>
    <w:rsid w:val="00435EA1"/>
    <w:rsid w:val="00436914"/>
    <w:rsid w:val="00436C46"/>
    <w:rsid w:val="004375A3"/>
    <w:rsid w:val="004400FE"/>
    <w:rsid w:val="00440E8A"/>
    <w:rsid w:val="00441FD3"/>
    <w:rsid w:val="0044264D"/>
    <w:rsid w:val="004452DF"/>
    <w:rsid w:val="00445C47"/>
    <w:rsid w:val="00446D31"/>
    <w:rsid w:val="00446E32"/>
    <w:rsid w:val="00446F0A"/>
    <w:rsid w:val="0044704D"/>
    <w:rsid w:val="00450096"/>
    <w:rsid w:val="00451474"/>
    <w:rsid w:val="0045147E"/>
    <w:rsid w:val="00451AAD"/>
    <w:rsid w:val="00451B38"/>
    <w:rsid w:val="00451E86"/>
    <w:rsid w:val="00451F47"/>
    <w:rsid w:val="00451F92"/>
    <w:rsid w:val="00452BFC"/>
    <w:rsid w:val="0045302E"/>
    <w:rsid w:val="0045320C"/>
    <w:rsid w:val="00453598"/>
    <w:rsid w:val="0045396A"/>
    <w:rsid w:val="00453F17"/>
    <w:rsid w:val="00453F40"/>
    <w:rsid w:val="0045441B"/>
    <w:rsid w:val="004550A5"/>
    <w:rsid w:val="004550D3"/>
    <w:rsid w:val="00455277"/>
    <w:rsid w:val="00455343"/>
    <w:rsid w:val="00455E25"/>
    <w:rsid w:val="004568EB"/>
    <w:rsid w:val="00456EA7"/>
    <w:rsid w:val="00457140"/>
    <w:rsid w:val="004601AA"/>
    <w:rsid w:val="004603C3"/>
    <w:rsid w:val="00461052"/>
    <w:rsid w:val="004610A3"/>
    <w:rsid w:val="00463E3D"/>
    <w:rsid w:val="0046445A"/>
    <w:rsid w:val="00465FAC"/>
    <w:rsid w:val="00465FBE"/>
    <w:rsid w:val="0046610F"/>
    <w:rsid w:val="004661F2"/>
    <w:rsid w:val="00466FA9"/>
    <w:rsid w:val="004670D9"/>
    <w:rsid w:val="004672AB"/>
    <w:rsid w:val="004706C6"/>
    <w:rsid w:val="00471D3A"/>
    <w:rsid w:val="00471D85"/>
    <w:rsid w:val="00471F90"/>
    <w:rsid w:val="0047234C"/>
    <w:rsid w:val="004737BA"/>
    <w:rsid w:val="00473C7D"/>
    <w:rsid w:val="004742EA"/>
    <w:rsid w:val="004744BD"/>
    <w:rsid w:val="00474861"/>
    <w:rsid w:val="00474D65"/>
    <w:rsid w:val="00474DED"/>
    <w:rsid w:val="00475219"/>
    <w:rsid w:val="0047630B"/>
    <w:rsid w:val="0047645F"/>
    <w:rsid w:val="00477F23"/>
    <w:rsid w:val="00480377"/>
    <w:rsid w:val="00480E18"/>
    <w:rsid w:val="00482490"/>
    <w:rsid w:val="004824BE"/>
    <w:rsid w:val="004826B3"/>
    <w:rsid w:val="00482D0E"/>
    <w:rsid w:val="004845B3"/>
    <w:rsid w:val="00484B21"/>
    <w:rsid w:val="004850E5"/>
    <w:rsid w:val="00485E8C"/>
    <w:rsid w:val="00486368"/>
    <w:rsid w:val="0048691B"/>
    <w:rsid w:val="004874C9"/>
    <w:rsid w:val="00487908"/>
    <w:rsid w:val="00487DD7"/>
    <w:rsid w:val="004904AF"/>
    <w:rsid w:val="004906F4"/>
    <w:rsid w:val="00491A02"/>
    <w:rsid w:val="00493D40"/>
    <w:rsid w:val="004944C6"/>
    <w:rsid w:val="0049454B"/>
    <w:rsid w:val="00494605"/>
    <w:rsid w:val="00494653"/>
    <w:rsid w:val="004952B1"/>
    <w:rsid w:val="0049535E"/>
    <w:rsid w:val="0049563C"/>
    <w:rsid w:val="00495E9D"/>
    <w:rsid w:val="00496FE2"/>
    <w:rsid w:val="0049762B"/>
    <w:rsid w:val="00497F73"/>
    <w:rsid w:val="004A13F3"/>
    <w:rsid w:val="004A24F9"/>
    <w:rsid w:val="004A4672"/>
    <w:rsid w:val="004A4892"/>
    <w:rsid w:val="004A4A0C"/>
    <w:rsid w:val="004A538F"/>
    <w:rsid w:val="004A5528"/>
    <w:rsid w:val="004A6042"/>
    <w:rsid w:val="004A6114"/>
    <w:rsid w:val="004A640D"/>
    <w:rsid w:val="004A7869"/>
    <w:rsid w:val="004B07D6"/>
    <w:rsid w:val="004B13B1"/>
    <w:rsid w:val="004B16AC"/>
    <w:rsid w:val="004B19FC"/>
    <w:rsid w:val="004B3DE5"/>
    <w:rsid w:val="004B4894"/>
    <w:rsid w:val="004B5651"/>
    <w:rsid w:val="004B58EB"/>
    <w:rsid w:val="004B5E8C"/>
    <w:rsid w:val="004B68C4"/>
    <w:rsid w:val="004B7B6E"/>
    <w:rsid w:val="004B7DEB"/>
    <w:rsid w:val="004C0E8F"/>
    <w:rsid w:val="004C100A"/>
    <w:rsid w:val="004C1533"/>
    <w:rsid w:val="004C1746"/>
    <w:rsid w:val="004C222D"/>
    <w:rsid w:val="004C22F4"/>
    <w:rsid w:val="004C2DF2"/>
    <w:rsid w:val="004C3B29"/>
    <w:rsid w:val="004C3D42"/>
    <w:rsid w:val="004C4413"/>
    <w:rsid w:val="004C5AB3"/>
    <w:rsid w:val="004C6730"/>
    <w:rsid w:val="004C702E"/>
    <w:rsid w:val="004C70A0"/>
    <w:rsid w:val="004D07BC"/>
    <w:rsid w:val="004D083E"/>
    <w:rsid w:val="004D0909"/>
    <w:rsid w:val="004D13FE"/>
    <w:rsid w:val="004D1598"/>
    <w:rsid w:val="004D248C"/>
    <w:rsid w:val="004D2C86"/>
    <w:rsid w:val="004D3065"/>
    <w:rsid w:val="004D30A3"/>
    <w:rsid w:val="004D3A4F"/>
    <w:rsid w:val="004D4255"/>
    <w:rsid w:val="004D4933"/>
    <w:rsid w:val="004D4DF5"/>
    <w:rsid w:val="004D511E"/>
    <w:rsid w:val="004D5D9F"/>
    <w:rsid w:val="004D5FA2"/>
    <w:rsid w:val="004D6100"/>
    <w:rsid w:val="004D6481"/>
    <w:rsid w:val="004E03C9"/>
    <w:rsid w:val="004E0DB6"/>
    <w:rsid w:val="004E0F83"/>
    <w:rsid w:val="004E1C04"/>
    <w:rsid w:val="004E1DE3"/>
    <w:rsid w:val="004E20B8"/>
    <w:rsid w:val="004E23BF"/>
    <w:rsid w:val="004E2723"/>
    <w:rsid w:val="004E4162"/>
    <w:rsid w:val="004E47D3"/>
    <w:rsid w:val="004E5682"/>
    <w:rsid w:val="004E624B"/>
    <w:rsid w:val="004E638C"/>
    <w:rsid w:val="004E6571"/>
    <w:rsid w:val="004E7CC7"/>
    <w:rsid w:val="004F0D01"/>
    <w:rsid w:val="004F10FD"/>
    <w:rsid w:val="004F2941"/>
    <w:rsid w:val="004F4EF9"/>
    <w:rsid w:val="004F5608"/>
    <w:rsid w:val="004F57AA"/>
    <w:rsid w:val="004F57F5"/>
    <w:rsid w:val="004F5C60"/>
    <w:rsid w:val="004F5FCE"/>
    <w:rsid w:val="004F6125"/>
    <w:rsid w:val="004F61E2"/>
    <w:rsid w:val="004F6BE9"/>
    <w:rsid w:val="004F7A66"/>
    <w:rsid w:val="004F7B1D"/>
    <w:rsid w:val="00500672"/>
    <w:rsid w:val="00500A3C"/>
    <w:rsid w:val="00500BD2"/>
    <w:rsid w:val="00501673"/>
    <w:rsid w:val="005016EB"/>
    <w:rsid w:val="005017AF"/>
    <w:rsid w:val="00501828"/>
    <w:rsid w:val="00501ADF"/>
    <w:rsid w:val="00501B8C"/>
    <w:rsid w:val="00501FFA"/>
    <w:rsid w:val="00502CC7"/>
    <w:rsid w:val="00502E77"/>
    <w:rsid w:val="0050341F"/>
    <w:rsid w:val="00503474"/>
    <w:rsid w:val="005039CB"/>
    <w:rsid w:val="0050404B"/>
    <w:rsid w:val="00504719"/>
    <w:rsid w:val="00504954"/>
    <w:rsid w:val="00504F4C"/>
    <w:rsid w:val="00506261"/>
    <w:rsid w:val="0050649D"/>
    <w:rsid w:val="00507131"/>
    <w:rsid w:val="00507200"/>
    <w:rsid w:val="0050725F"/>
    <w:rsid w:val="00507A5C"/>
    <w:rsid w:val="00507DBD"/>
    <w:rsid w:val="00510EAA"/>
    <w:rsid w:val="00511D47"/>
    <w:rsid w:val="0051247A"/>
    <w:rsid w:val="00512DA8"/>
    <w:rsid w:val="00513499"/>
    <w:rsid w:val="00513536"/>
    <w:rsid w:val="00513B00"/>
    <w:rsid w:val="005141D2"/>
    <w:rsid w:val="00514773"/>
    <w:rsid w:val="00514BE2"/>
    <w:rsid w:val="00514C4B"/>
    <w:rsid w:val="00515C56"/>
    <w:rsid w:val="00515EDD"/>
    <w:rsid w:val="00516728"/>
    <w:rsid w:val="00517552"/>
    <w:rsid w:val="0051776E"/>
    <w:rsid w:val="00521254"/>
    <w:rsid w:val="00521432"/>
    <w:rsid w:val="00521F8B"/>
    <w:rsid w:val="00522E25"/>
    <w:rsid w:val="005245BE"/>
    <w:rsid w:val="005249EE"/>
    <w:rsid w:val="00524BE6"/>
    <w:rsid w:val="00525C47"/>
    <w:rsid w:val="005265E1"/>
    <w:rsid w:val="0052688C"/>
    <w:rsid w:val="005268CF"/>
    <w:rsid w:val="00527BB4"/>
    <w:rsid w:val="00530124"/>
    <w:rsid w:val="00530445"/>
    <w:rsid w:val="00530A8F"/>
    <w:rsid w:val="0053110C"/>
    <w:rsid w:val="00531467"/>
    <w:rsid w:val="00531BE7"/>
    <w:rsid w:val="00531C9E"/>
    <w:rsid w:val="00532498"/>
    <w:rsid w:val="005324EB"/>
    <w:rsid w:val="0053265F"/>
    <w:rsid w:val="00533CA8"/>
    <w:rsid w:val="00534044"/>
    <w:rsid w:val="00534BD4"/>
    <w:rsid w:val="005359D1"/>
    <w:rsid w:val="00536099"/>
    <w:rsid w:val="005363F9"/>
    <w:rsid w:val="00536513"/>
    <w:rsid w:val="00536583"/>
    <w:rsid w:val="00536E5D"/>
    <w:rsid w:val="005376FF"/>
    <w:rsid w:val="00540447"/>
    <w:rsid w:val="00540DA1"/>
    <w:rsid w:val="00541194"/>
    <w:rsid w:val="005416C4"/>
    <w:rsid w:val="0054194A"/>
    <w:rsid w:val="00541BD3"/>
    <w:rsid w:val="005423E1"/>
    <w:rsid w:val="00542868"/>
    <w:rsid w:val="00543034"/>
    <w:rsid w:val="005433DF"/>
    <w:rsid w:val="0054373E"/>
    <w:rsid w:val="00543EF3"/>
    <w:rsid w:val="0054437D"/>
    <w:rsid w:val="005445E4"/>
    <w:rsid w:val="005447F4"/>
    <w:rsid w:val="00544F9D"/>
    <w:rsid w:val="0054526E"/>
    <w:rsid w:val="00547B05"/>
    <w:rsid w:val="00547C05"/>
    <w:rsid w:val="00550C0A"/>
    <w:rsid w:val="005515A1"/>
    <w:rsid w:val="0055181B"/>
    <w:rsid w:val="00552B0D"/>
    <w:rsid w:val="005542E6"/>
    <w:rsid w:val="0055481A"/>
    <w:rsid w:val="00554BA7"/>
    <w:rsid w:val="00554C91"/>
    <w:rsid w:val="005560B6"/>
    <w:rsid w:val="00556115"/>
    <w:rsid w:val="0055704D"/>
    <w:rsid w:val="005570EE"/>
    <w:rsid w:val="00557836"/>
    <w:rsid w:val="00560D7C"/>
    <w:rsid w:val="005613F4"/>
    <w:rsid w:val="00561CF2"/>
    <w:rsid w:val="00562575"/>
    <w:rsid w:val="00562CFB"/>
    <w:rsid w:val="00562EA4"/>
    <w:rsid w:val="00563BCA"/>
    <w:rsid w:val="005641EF"/>
    <w:rsid w:val="00565022"/>
    <w:rsid w:val="005651D2"/>
    <w:rsid w:val="0056561F"/>
    <w:rsid w:val="00565838"/>
    <w:rsid w:val="00566A0D"/>
    <w:rsid w:val="005670D9"/>
    <w:rsid w:val="00567105"/>
    <w:rsid w:val="00567E92"/>
    <w:rsid w:val="0057026D"/>
    <w:rsid w:val="00570391"/>
    <w:rsid w:val="005703C3"/>
    <w:rsid w:val="00570AC1"/>
    <w:rsid w:val="00570C04"/>
    <w:rsid w:val="00570C14"/>
    <w:rsid w:val="0057120A"/>
    <w:rsid w:val="005714F0"/>
    <w:rsid w:val="00572090"/>
    <w:rsid w:val="005720D7"/>
    <w:rsid w:val="005726CA"/>
    <w:rsid w:val="005732EA"/>
    <w:rsid w:val="00573BEB"/>
    <w:rsid w:val="00575115"/>
    <w:rsid w:val="005759BC"/>
    <w:rsid w:val="00575A20"/>
    <w:rsid w:val="00576239"/>
    <w:rsid w:val="00576AA7"/>
    <w:rsid w:val="00577406"/>
    <w:rsid w:val="00577B58"/>
    <w:rsid w:val="00577BFE"/>
    <w:rsid w:val="00577C13"/>
    <w:rsid w:val="00577DF1"/>
    <w:rsid w:val="00577F1A"/>
    <w:rsid w:val="00582D20"/>
    <w:rsid w:val="005830DB"/>
    <w:rsid w:val="00584521"/>
    <w:rsid w:val="005849E2"/>
    <w:rsid w:val="005851A2"/>
    <w:rsid w:val="00585C44"/>
    <w:rsid w:val="005868C7"/>
    <w:rsid w:val="00590085"/>
    <w:rsid w:val="00590A92"/>
    <w:rsid w:val="0059100C"/>
    <w:rsid w:val="0059103F"/>
    <w:rsid w:val="005918FF"/>
    <w:rsid w:val="00591D7F"/>
    <w:rsid w:val="005920D4"/>
    <w:rsid w:val="0059227E"/>
    <w:rsid w:val="005923EB"/>
    <w:rsid w:val="00592E0F"/>
    <w:rsid w:val="005954EC"/>
    <w:rsid w:val="005954F7"/>
    <w:rsid w:val="00595BFB"/>
    <w:rsid w:val="005965A2"/>
    <w:rsid w:val="005A03E6"/>
    <w:rsid w:val="005A0500"/>
    <w:rsid w:val="005A0653"/>
    <w:rsid w:val="005A1711"/>
    <w:rsid w:val="005A188F"/>
    <w:rsid w:val="005A1A45"/>
    <w:rsid w:val="005A257E"/>
    <w:rsid w:val="005A3723"/>
    <w:rsid w:val="005A39A2"/>
    <w:rsid w:val="005A3C6C"/>
    <w:rsid w:val="005A53A2"/>
    <w:rsid w:val="005A55BA"/>
    <w:rsid w:val="005A5C34"/>
    <w:rsid w:val="005A5F7B"/>
    <w:rsid w:val="005A633E"/>
    <w:rsid w:val="005A6FA8"/>
    <w:rsid w:val="005A709D"/>
    <w:rsid w:val="005A7640"/>
    <w:rsid w:val="005A7C42"/>
    <w:rsid w:val="005B0236"/>
    <w:rsid w:val="005B0C02"/>
    <w:rsid w:val="005B111F"/>
    <w:rsid w:val="005B1166"/>
    <w:rsid w:val="005B1274"/>
    <w:rsid w:val="005B127C"/>
    <w:rsid w:val="005B1552"/>
    <w:rsid w:val="005B1EA3"/>
    <w:rsid w:val="005B2064"/>
    <w:rsid w:val="005B21B2"/>
    <w:rsid w:val="005B23AD"/>
    <w:rsid w:val="005B287A"/>
    <w:rsid w:val="005B32A4"/>
    <w:rsid w:val="005B3B6E"/>
    <w:rsid w:val="005B4067"/>
    <w:rsid w:val="005B4367"/>
    <w:rsid w:val="005B4ECC"/>
    <w:rsid w:val="005B55D1"/>
    <w:rsid w:val="005B55EE"/>
    <w:rsid w:val="005B5655"/>
    <w:rsid w:val="005B5C53"/>
    <w:rsid w:val="005B638A"/>
    <w:rsid w:val="005B67D3"/>
    <w:rsid w:val="005B6ED7"/>
    <w:rsid w:val="005C05F8"/>
    <w:rsid w:val="005C1147"/>
    <w:rsid w:val="005C13E9"/>
    <w:rsid w:val="005C169A"/>
    <w:rsid w:val="005C20DB"/>
    <w:rsid w:val="005C212C"/>
    <w:rsid w:val="005C291F"/>
    <w:rsid w:val="005C292B"/>
    <w:rsid w:val="005C344E"/>
    <w:rsid w:val="005C3452"/>
    <w:rsid w:val="005C378F"/>
    <w:rsid w:val="005C4B5E"/>
    <w:rsid w:val="005C5ADE"/>
    <w:rsid w:val="005C5C5C"/>
    <w:rsid w:val="005C5F26"/>
    <w:rsid w:val="005C69B3"/>
    <w:rsid w:val="005C7447"/>
    <w:rsid w:val="005C7571"/>
    <w:rsid w:val="005C789D"/>
    <w:rsid w:val="005C7A24"/>
    <w:rsid w:val="005C7B4C"/>
    <w:rsid w:val="005D01AF"/>
    <w:rsid w:val="005D089E"/>
    <w:rsid w:val="005D111D"/>
    <w:rsid w:val="005D119A"/>
    <w:rsid w:val="005D28A4"/>
    <w:rsid w:val="005D35E8"/>
    <w:rsid w:val="005D4233"/>
    <w:rsid w:val="005D46D7"/>
    <w:rsid w:val="005D4B61"/>
    <w:rsid w:val="005D5DDF"/>
    <w:rsid w:val="005D6911"/>
    <w:rsid w:val="005D75EC"/>
    <w:rsid w:val="005D7B12"/>
    <w:rsid w:val="005D7B16"/>
    <w:rsid w:val="005D7EE4"/>
    <w:rsid w:val="005E01BD"/>
    <w:rsid w:val="005E0904"/>
    <w:rsid w:val="005E0AF4"/>
    <w:rsid w:val="005E1466"/>
    <w:rsid w:val="005E15F2"/>
    <w:rsid w:val="005E2269"/>
    <w:rsid w:val="005E295E"/>
    <w:rsid w:val="005E3AD4"/>
    <w:rsid w:val="005E3AEB"/>
    <w:rsid w:val="005E4499"/>
    <w:rsid w:val="005E5AE3"/>
    <w:rsid w:val="005E5C26"/>
    <w:rsid w:val="005E5FCD"/>
    <w:rsid w:val="005E7799"/>
    <w:rsid w:val="005F1102"/>
    <w:rsid w:val="005F15DA"/>
    <w:rsid w:val="005F20F4"/>
    <w:rsid w:val="005F314F"/>
    <w:rsid w:val="005F31F6"/>
    <w:rsid w:val="005F3382"/>
    <w:rsid w:val="005F415E"/>
    <w:rsid w:val="005F4538"/>
    <w:rsid w:val="005F4D33"/>
    <w:rsid w:val="005F5356"/>
    <w:rsid w:val="005F56EB"/>
    <w:rsid w:val="005F59F4"/>
    <w:rsid w:val="005F5C06"/>
    <w:rsid w:val="005F69C1"/>
    <w:rsid w:val="005F7098"/>
    <w:rsid w:val="005F7830"/>
    <w:rsid w:val="005F7A37"/>
    <w:rsid w:val="006010AA"/>
    <w:rsid w:val="006016FA"/>
    <w:rsid w:val="0060190A"/>
    <w:rsid w:val="00601C57"/>
    <w:rsid w:val="0060287D"/>
    <w:rsid w:val="00602BC5"/>
    <w:rsid w:val="00603AE4"/>
    <w:rsid w:val="006045A4"/>
    <w:rsid w:val="00604655"/>
    <w:rsid w:val="00605C5E"/>
    <w:rsid w:val="00606A8E"/>
    <w:rsid w:val="00606C78"/>
    <w:rsid w:val="006078BA"/>
    <w:rsid w:val="00607936"/>
    <w:rsid w:val="006100E0"/>
    <w:rsid w:val="00610396"/>
    <w:rsid w:val="00610417"/>
    <w:rsid w:val="00610DCF"/>
    <w:rsid w:val="00611116"/>
    <w:rsid w:val="00611539"/>
    <w:rsid w:val="0061272B"/>
    <w:rsid w:val="0061354C"/>
    <w:rsid w:val="006136EF"/>
    <w:rsid w:val="00613C9D"/>
    <w:rsid w:val="00614972"/>
    <w:rsid w:val="006156FA"/>
    <w:rsid w:val="0061650D"/>
    <w:rsid w:val="00616725"/>
    <w:rsid w:val="00616782"/>
    <w:rsid w:val="00616848"/>
    <w:rsid w:val="00616D6D"/>
    <w:rsid w:val="00617246"/>
    <w:rsid w:val="006176D3"/>
    <w:rsid w:val="00617926"/>
    <w:rsid w:val="00617C57"/>
    <w:rsid w:val="00620592"/>
    <w:rsid w:val="006206F1"/>
    <w:rsid w:val="006212BA"/>
    <w:rsid w:val="006218DD"/>
    <w:rsid w:val="00621A24"/>
    <w:rsid w:val="006226E3"/>
    <w:rsid w:val="00623B7E"/>
    <w:rsid w:val="006245B3"/>
    <w:rsid w:val="006245F9"/>
    <w:rsid w:val="006261AB"/>
    <w:rsid w:val="00626692"/>
    <w:rsid w:val="00626C1A"/>
    <w:rsid w:val="00626E42"/>
    <w:rsid w:val="00627170"/>
    <w:rsid w:val="00627347"/>
    <w:rsid w:val="0062753E"/>
    <w:rsid w:val="00627CDD"/>
    <w:rsid w:val="00627D62"/>
    <w:rsid w:val="00627DCC"/>
    <w:rsid w:val="00630456"/>
    <w:rsid w:val="006304AF"/>
    <w:rsid w:val="00630B34"/>
    <w:rsid w:val="00631009"/>
    <w:rsid w:val="00633268"/>
    <w:rsid w:val="0063373A"/>
    <w:rsid w:val="00633F67"/>
    <w:rsid w:val="006345B4"/>
    <w:rsid w:val="00634D48"/>
    <w:rsid w:val="00634EE3"/>
    <w:rsid w:val="00634F31"/>
    <w:rsid w:val="00635AEF"/>
    <w:rsid w:val="00635DCE"/>
    <w:rsid w:val="006366F6"/>
    <w:rsid w:val="006367E4"/>
    <w:rsid w:val="006369A0"/>
    <w:rsid w:val="00636B1B"/>
    <w:rsid w:val="00636D7B"/>
    <w:rsid w:val="0063705F"/>
    <w:rsid w:val="00637DB7"/>
    <w:rsid w:val="00637F09"/>
    <w:rsid w:val="00640992"/>
    <w:rsid w:val="00640A97"/>
    <w:rsid w:val="00641837"/>
    <w:rsid w:val="00641EA8"/>
    <w:rsid w:val="00643C96"/>
    <w:rsid w:val="0064443C"/>
    <w:rsid w:val="00645F1D"/>
    <w:rsid w:val="00645F64"/>
    <w:rsid w:val="00645FD3"/>
    <w:rsid w:val="0064662E"/>
    <w:rsid w:val="00646BE6"/>
    <w:rsid w:val="00646D88"/>
    <w:rsid w:val="00646E85"/>
    <w:rsid w:val="00647960"/>
    <w:rsid w:val="00647964"/>
    <w:rsid w:val="00647987"/>
    <w:rsid w:val="00650608"/>
    <w:rsid w:val="006518AF"/>
    <w:rsid w:val="00652128"/>
    <w:rsid w:val="00653D27"/>
    <w:rsid w:val="0065459C"/>
    <w:rsid w:val="00654742"/>
    <w:rsid w:val="00654D98"/>
    <w:rsid w:val="00655624"/>
    <w:rsid w:val="0065577B"/>
    <w:rsid w:val="00656516"/>
    <w:rsid w:val="00656F3F"/>
    <w:rsid w:val="00657E82"/>
    <w:rsid w:val="00660437"/>
    <w:rsid w:val="00660A41"/>
    <w:rsid w:val="0066190F"/>
    <w:rsid w:val="00662519"/>
    <w:rsid w:val="00662739"/>
    <w:rsid w:val="00663041"/>
    <w:rsid w:val="006631B0"/>
    <w:rsid w:val="00663CE9"/>
    <w:rsid w:val="006643B5"/>
    <w:rsid w:val="0066466D"/>
    <w:rsid w:val="006654D8"/>
    <w:rsid w:val="006656DC"/>
    <w:rsid w:val="00665A8F"/>
    <w:rsid w:val="0066672C"/>
    <w:rsid w:val="00666E8B"/>
    <w:rsid w:val="006676D2"/>
    <w:rsid w:val="00667950"/>
    <w:rsid w:val="00670516"/>
    <w:rsid w:val="00670832"/>
    <w:rsid w:val="00670B4B"/>
    <w:rsid w:val="00670D1D"/>
    <w:rsid w:val="006710DF"/>
    <w:rsid w:val="006716BD"/>
    <w:rsid w:val="00671991"/>
    <w:rsid w:val="006720B7"/>
    <w:rsid w:val="00673079"/>
    <w:rsid w:val="00673D98"/>
    <w:rsid w:val="0067483D"/>
    <w:rsid w:val="00674863"/>
    <w:rsid w:val="006749B8"/>
    <w:rsid w:val="006749DC"/>
    <w:rsid w:val="00674C73"/>
    <w:rsid w:val="00674EEF"/>
    <w:rsid w:val="0067556C"/>
    <w:rsid w:val="0067571F"/>
    <w:rsid w:val="00676443"/>
    <w:rsid w:val="0067757E"/>
    <w:rsid w:val="0068046C"/>
    <w:rsid w:val="006809DB"/>
    <w:rsid w:val="00680F72"/>
    <w:rsid w:val="00681657"/>
    <w:rsid w:val="00681A14"/>
    <w:rsid w:val="00681A57"/>
    <w:rsid w:val="00682089"/>
    <w:rsid w:val="00682457"/>
    <w:rsid w:val="00682825"/>
    <w:rsid w:val="00682AC6"/>
    <w:rsid w:val="006830BB"/>
    <w:rsid w:val="006834B5"/>
    <w:rsid w:val="0068435F"/>
    <w:rsid w:val="00684646"/>
    <w:rsid w:val="00685078"/>
    <w:rsid w:val="00685A37"/>
    <w:rsid w:val="006860BB"/>
    <w:rsid w:val="00686AA8"/>
    <w:rsid w:val="00686D0B"/>
    <w:rsid w:val="00686F67"/>
    <w:rsid w:val="006874A0"/>
    <w:rsid w:val="006874B3"/>
    <w:rsid w:val="0069121C"/>
    <w:rsid w:val="006926D3"/>
    <w:rsid w:val="006928C0"/>
    <w:rsid w:val="00692A17"/>
    <w:rsid w:val="006932BA"/>
    <w:rsid w:val="006934A9"/>
    <w:rsid w:val="00693698"/>
    <w:rsid w:val="006937B7"/>
    <w:rsid w:val="0069396F"/>
    <w:rsid w:val="00694079"/>
    <w:rsid w:val="006943C3"/>
    <w:rsid w:val="00694AE5"/>
    <w:rsid w:val="00694EF0"/>
    <w:rsid w:val="00696DD3"/>
    <w:rsid w:val="006975BF"/>
    <w:rsid w:val="00697758"/>
    <w:rsid w:val="006A03BB"/>
    <w:rsid w:val="006A0AE3"/>
    <w:rsid w:val="006A1157"/>
    <w:rsid w:val="006A14B5"/>
    <w:rsid w:val="006A1830"/>
    <w:rsid w:val="006A1DC4"/>
    <w:rsid w:val="006A26BE"/>
    <w:rsid w:val="006A38F9"/>
    <w:rsid w:val="006A4A6D"/>
    <w:rsid w:val="006A4CA3"/>
    <w:rsid w:val="006A5991"/>
    <w:rsid w:val="006A5E7A"/>
    <w:rsid w:val="006A64A2"/>
    <w:rsid w:val="006A68EE"/>
    <w:rsid w:val="006A71A5"/>
    <w:rsid w:val="006A7B9F"/>
    <w:rsid w:val="006B0380"/>
    <w:rsid w:val="006B0588"/>
    <w:rsid w:val="006B098C"/>
    <w:rsid w:val="006B1BF9"/>
    <w:rsid w:val="006B1E8E"/>
    <w:rsid w:val="006B260D"/>
    <w:rsid w:val="006B2B2A"/>
    <w:rsid w:val="006B32A6"/>
    <w:rsid w:val="006B34CB"/>
    <w:rsid w:val="006B366F"/>
    <w:rsid w:val="006B4003"/>
    <w:rsid w:val="006B482E"/>
    <w:rsid w:val="006B4856"/>
    <w:rsid w:val="006B4971"/>
    <w:rsid w:val="006B5214"/>
    <w:rsid w:val="006B52FC"/>
    <w:rsid w:val="006B532F"/>
    <w:rsid w:val="006B55B8"/>
    <w:rsid w:val="006B6ADE"/>
    <w:rsid w:val="006B6D0C"/>
    <w:rsid w:val="006B73BF"/>
    <w:rsid w:val="006B7783"/>
    <w:rsid w:val="006B7DAB"/>
    <w:rsid w:val="006C165D"/>
    <w:rsid w:val="006C17FD"/>
    <w:rsid w:val="006C180E"/>
    <w:rsid w:val="006C1922"/>
    <w:rsid w:val="006C1B8B"/>
    <w:rsid w:val="006C2067"/>
    <w:rsid w:val="006C20B7"/>
    <w:rsid w:val="006C217B"/>
    <w:rsid w:val="006C45A7"/>
    <w:rsid w:val="006C4684"/>
    <w:rsid w:val="006C57BA"/>
    <w:rsid w:val="006C59CD"/>
    <w:rsid w:val="006C5B7C"/>
    <w:rsid w:val="006C66BE"/>
    <w:rsid w:val="006C6DB2"/>
    <w:rsid w:val="006C735D"/>
    <w:rsid w:val="006D00C2"/>
    <w:rsid w:val="006D013E"/>
    <w:rsid w:val="006D06F8"/>
    <w:rsid w:val="006D08A6"/>
    <w:rsid w:val="006D0B24"/>
    <w:rsid w:val="006D0BCD"/>
    <w:rsid w:val="006D0EE6"/>
    <w:rsid w:val="006D10AC"/>
    <w:rsid w:val="006D13ED"/>
    <w:rsid w:val="006D1CEC"/>
    <w:rsid w:val="006D1E94"/>
    <w:rsid w:val="006D1FB1"/>
    <w:rsid w:val="006D2906"/>
    <w:rsid w:val="006D2FD1"/>
    <w:rsid w:val="006D30AF"/>
    <w:rsid w:val="006D4297"/>
    <w:rsid w:val="006D480C"/>
    <w:rsid w:val="006D4A23"/>
    <w:rsid w:val="006D4B56"/>
    <w:rsid w:val="006D520E"/>
    <w:rsid w:val="006D588A"/>
    <w:rsid w:val="006D5A1F"/>
    <w:rsid w:val="006D5C5F"/>
    <w:rsid w:val="006D5DCD"/>
    <w:rsid w:val="006D630E"/>
    <w:rsid w:val="006D6360"/>
    <w:rsid w:val="006D6403"/>
    <w:rsid w:val="006D726D"/>
    <w:rsid w:val="006D751D"/>
    <w:rsid w:val="006E0289"/>
    <w:rsid w:val="006E04EE"/>
    <w:rsid w:val="006E06B6"/>
    <w:rsid w:val="006E0AA7"/>
    <w:rsid w:val="006E0B2C"/>
    <w:rsid w:val="006E0C02"/>
    <w:rsid w:val="006E0C71"/>
    <w:rsid w:val="006E1019"/>
    <w:rsid w:val="006E1039"/>
    <w:rsid w:val="006E13EE"/>
    <w:rsid w:val="006E14D5"/>
    <w:rsid w:val="006E1AA4"/>
    <w:rsid w:val="006E228B"/>
    <w:rsid w:val="006E261A"/>
    <w:rsid w:val="006E3444"/>
    <w:rsid w:val="006E3A65"/>
    <w:rsid w:val="006E42E5"/>
    <w:rsid w:val="006E5398"/>
    <w:rsid w:val="006E5A57"/>
    <w:rsid w:val="006E65A9"/>
    <w:rsid w:val="006F063E"/>
    <w:rsid w:val="006F06B3"/>
    <w:rsid w:val="006F070F"/>
    <w:rsid w:val="006F0C46"/>
    <w:rsid w:val="006F10FB"/>
    <w:rsid w:val="006F241B"/>
    <w:rsid w:val="006F2E1F"/>
    <w:rsid w:val="006F37ED"/>
    <w:rsid w:val="006F48E1"/>
    <w:rsid w:val="006F58A9"/>
    <w:rsid w:val="006F5FA0"/>
    <w:rsid w:val="006F6B2D"/>
    <w:rsid w:val="006F7528"/>
    <w:rsid w:val="0070060D"/>
    <w:rsid w:val="007008B0"/>
    <w:rsid w:val="00701684"/>
    <w:rsid w:val="007027A6"/>
    <w:rsid w:val="007029FD"/>
    <w:rsid w:val="00703269"/>
    <w:rsid w:val="0070349A"/>
    <w:rsid w:val="00704956"/>
    <w:rsid w:val="0070507A"/>
    <w:rsid w:val="00705092"/>
    <w:rsid w:val="00706503"/>
    <w:rsid w:val="0070753A"/>
    <w:rsid w:val="00707836"/>
    <w:rsid w:val="00707C2B"/>
    <w:rsid w:val="0071020B"/>
    <w:rsid w:val="0071034B"/>
    <w:rsid w:val="00710DA6"/>
    <w:rsid w:val="00712096"/>
    <w:rsid w:val="00712C7A"/>
    <w:rsid w:val="00712D39"/>
    <w:rsid w:val="007137B5"/>
    <w:rsid w:val="00714CD8"/>
    <w:rsid w:val="00714E59"/>
    <w:rsid w:val="00715086"/>
    <w:rsid w:val="00715A1A"/>
    <w:rsid w:val="00716235"/>
    <w:rsid w:val="00716C3F"/>
    <w:rsid w:val="0071710F"/>
    <w:rsid w:val="00717516"/>
    <w:rsid w:val="007178B6"/>
    <w:rsid w:val="007200A7"/>
    <w:rsid w:val="007210BC"/>
    <w:rsid w:val="00721333"/>
    <w:rsid w:val="00722414"/>
    <w:rsid w:val="0072285E"/>
    <w:rsid w:val="00723901"/>
    <w:rsid w:val="00723CCC"/>
    <w:rsid w:val="00723D2E"/>
    <w:rsid w:val="00723E30"/>
    <w:rsid w:val="00724408"/>
    <w:rsid w:val="00724734"/>
    <w:rsid w:val="00724765"/>
    <w:rsid w:val="00726409"/>
    <w:rsid w:val="00726479"/>
    <w:rsid w:val="007271F7"/>
    <w:rsid w:val="007273FD"/>
    <w:rsid w:val="0072744A"/>
    <w:rsid w:val="007274CE"/>
    <w:rsid w:val="00731200"/>
    <w:rsid w:val="007318E8"/>
    <w:rsid w:val="00731BAB"/>
    <w:rsid w:val="00731BE2"/>
    <w:rsid w:val="00732125"/>
    <w:rsid w:val="0073219E"/>
    <w:rsid w:val="00732681"/>
    <w:rsid w:val="00733166"/>
    <w:rsid w:val="0073357C"/>
    <w:rsid w:val="00733A11"/>
    <w:rsid w:val="00734185"/>
    <w:rsid w:val="00734BDA"/>
    <w:rsid w:val="00734BDB"/>
    <w:rsid w:val="007351EA"/>
    <w:rsid w:val="0073520F"/>
    <w:rsid w:val="0073546A"/>
    <w:rsid w:val="007364FC"/>
    <w:rsid w:val="00737A4D"/>
    <w:rsid w:val="00737CA8"/>
    <w:rsid w:val="0074091F"/>
    <w:rsid w:val="00740B2A"/>
    <w:rsid w:val="00740F03"/>
    <w:rsid w:val="00741196"/>
    <w:rsid w:val="00741C62"/>
    <w:rsid w:val="0074288C"/>
    <w:rsid w:val="00744C5D"/>
    <w:rsid w:val="00744FF1"/>
    <w:rsid w:val="007451D3"/>
    <w:rsid w:val="00745422"/>
    <w:rsid w:val="007473D6"/>
    <w:rsid w:val="00747924"/>
    <w:rsid w:val="007501A6"/>
    <w:rsid w:val="007507A1"/>
    <w:rsid w:val="00750BCA"/>
    <w:rsid w:val="00750C2D"/>
    <w:rsid w:val="00751A4D"/>
    <w:rsid w:val="00751DE0"/>
    <w:rsid w:val="007523C7"/>
    <w:rsid w:val="00752CB6"/>
    <w:rsid w:val="00753352"/>
    <w:rsid w:val="007544E0"/>
    <w:rsid w:val="007545A2"/>
    <w:rsid w:val="0075509A"/>
    <w:rsid w:val="00755FCF"/>
    <w:rsid w:val="007574CE"/>
    <w:rsid w:val="007575A4"/>
    <w:rsid w:val="00757AAB"/>
    <w:rsid w:val="007601F9"/>
    <w:rsid w:val="007605D6"/>
    <w:rsid w:val="0076081A"/>
    <w:rsid w:val="007609FB"/>
    <w:rsid w:val="0076114E"/>
    <w:rsid w:val="0076144A"/>
    <w:rsid w:val="007615AE"/>
    <w:rsid w:val="00762F77"/>
    <w:rsid w:val="007635F5"/>
    <w:rsid w:val="00764088"/>
    <w:rsid w:val="0076429B"/>
    <w:rsid w:val="00764932"/>
    <w:rsid w:val="00764DDF"/>
    <w:rsid w:val="00765BBF"/>
    <w:rsid w:val="00765FEF"/>
    <w:rsid w:val="00766005"/>
    <w:rsid w:val="007662CC"/>
    <w:rsid w:val="00766972"/>
    <w:rsid w:val="00766F02"/>
    <w:rsid w:val="0077063F"/>
    <w:rsid w:val="00770B4B"/>
    <w:rsid w:val="00770C4E"/>
    <w:rsid w:val="00771420"/>
    <w:rsid w:val="007714FC"/>
    <w:rsid w:val="00771943"/>
    <w:rsid w:val="00771A32"/>
    <w:rsid w:val="0077257A"/>
    <w:rsid w:val="00772801"/>
    <w:rsid w:val="00773420"/>
    <w:rsid w:val="007736D0"/>
    <w:rsid w:val="00773EEA"/>
    <w:rsid w:val="0077477F"/>
    <w:rsid w:val="00774B36"/>
    <w:rsid w:val="00774BAB"/>
    <w:rsid w:val="00774E72"/>
    <w:rsid w:val="0077579E"/>
    <w:rsid w:val="0077620E"/>
    <w:rsid w:val="0077677F"/>
    <w:rsid w:val="0077738D"/>
    <w:rsid w:val="00777DC0"/>
    <w:rsid w:val="00780383"/>
    <w:rsid w:val="00780457"/>
    <w:rsid w:val="0078132B"/>
    <w:rsid w:val="00781B70"/>
    <w:rsid w:val="007823C1"/>
    <w:rsid w:val="00782D68"/>
    <w:rsid w:val="0078349A"/>
    <w:rsid w:val="00783612"/>
    <w:rsid w:val="00783AC3"/>
    <w:rsid w:val="00783AD4"/>
    <w:rsid w:val="00783D4B"/>
    <w:rsid w:val="00783F0F"/>
    <w:rsid w:val="00783F3A"/>
    <w:rsid w:val="007842F6"/>
    <w:rsid w:val="00784CBB"/>
    <w:rsid w:val="00785039"/>
    <w:rsid w:val="007850F6"/>
    <w:rsid w:val="007856CD"/>
    <w:rsid w:val="00785F13"/>
    <w:rsid w:val="0078616F"/>
    <w:rsid w:val="00786392"/>
    <w:rsid w:val="00786B85"/>
    <w:rsid w:val="00786DF4"/>
    <w:rsid w:val="00787479"/>
    <w:rsid w:val="007877FF"/>
    <w:rsid w:val="00790594"/>
    <w:rsid w:val="00790BCF"/>
    <w:rsid w:val="007917E1"/>
    <w:rsid w:val="00791F15"/>
    <w:rsid w:val="007921AA"/>
    <w:rsid w:val="00792475"/>
    <w:rsid w:val="007926D0"/>
    <w:rsid w:val="007927AC"/>
    <w:rsid w:val="00792F26"/>
    <w:rsid w:val="007935F1"/>
    <w:rsid w:val="00793B3B"/>
    <w:rsid w:val="00793FF0"/>
    <w:rsid w:val="007942E1"/>
    <w:rsid w:val="00794800"/>
    <w:rsid w:val="0079492A"/>
    <w:rsid w:val="007952C7"/>
    <w:rsid w:val="00795CD5"/>
    <w:rsid w:val="00796233"/>
    <w:rsid w:val="00796968"/>
    <w:rsid w:val="00796B42"/>
    <w:rsid w:val="00797361"/>
    <w:rsid w:val="007973F7"/>
    <w:rsid w:val="0079790A"/>
    <w:rsid w:val="007A026D"/>
    <w:rsid w:val="007A049F"/>
    <w:rsid w:val="007A0691"/>
    <w:rsid w:val="007A0A58"/>
    <w:rsid w:val="007A0EF4"/>
    <w:rsid w:val="007A1C09"/>
    <w:rsid w:val="007A2304"/>
    <w:rsid w:val="007A257D"/>
    <w:rsid w:val="007A2686"/>
    <w:rsid w:val="007A2C95"/>
    <w:rsid w:val="007A34C8"/>
    <w:rsid w:val="007A358F"/>
    <w:rsid w:val="007A380F"/>
    <w:rsid w:val="007A3EF2"/>
    <w:rsid w:val="007A5B3C"/>
    <w:rsid w:val="007A5E0D"/>
    <w:rsid w:val="007A5E91"/>
    <w:rsid w:val="007A61F5"/>
    <w:rsid w:val="007A6D2C"/>
    <w:rsid w:val="007A770F"/>
    <w:rsid w:val="007B0048"/>
    <w:rsid w:val="007B064E"/>
    <w:rsid w:val="007B1940"/>
    <w:rsid w:val="007B1C67"/>
    <w:rsid w:val="007B2E99"/>
    <w:rsid w:val="007B32ED"/>
    <w:rsid w:val="007B36E7"/>
    <w:rsid w:val="007B49C7"/>
    <w:rsid w:val="007B4B42"/>
    <w:rsid w:val="007B56CC"/>
    <w:rsid w:val="007B6608"/>
    <w:rsid w:val="007B679B"/>
    <w:rsid w:val="007B6D2F"/>
    <w:rsid w:val="007B7836"/>
    <w:rsid w:val="007B7CEA"/>
    <w:rsid w:val="007C00BC"/>
    <w:rsid w:val="007C0A76"/>
    <w:rsid w:val="007C261D"/>
    <w:rsid w:val="007C2A76"/>
    <w:rsid w:val="007C3162"/>
    <w:rsid w:val="007C381F"/>
    <w:rsid w:val="007C3A14"/>
    <w:rsid w:val="007C3E05"/>
    <w:rsid w:val="007C4083"/>
    <w:rsid w:val="007C40FB"/>
    <w:rsid w:val="007C4F99"/>
    <w:rsid w:val="007C64C1"/>
    <w:rsid w:val="007C6B02"/>
    <w:rsid w:val="007C6D02"/>
    <w:rsid w:val="007C6E44"/>
    <w:rsid w:val="007C722A"/>
    <w:rsid w:val="007C72F6"/>
    <w:rsid w:val="007D0446"/>
    <w:rsid w:val="007D17E6"/>
    <w:rsid w:val="007D2754"/>
    <w:rsid w:val="007D27F1"/>
    <w:rsid w:val="007D2BDB"/>
    <w:rsid w:val="007D2D69"/>
    <w:rsid w:val="007D2DBF"/>
    <w:rsid w:val="007D2EDC"/>
    <w:rsid w:val="007D33FC"/>
    <w:rsid w:val="007D3450"/>
    <w:rsid w:val="007D3B69"/>
    <w:rsid w:val="007D3C83"/>
    <w:rsid w:val="007D4A22"/>
    <w:rsid w:val="007D4BDF"/>
    <w:rsid w:val="007D4E68"/>
    <w:rsid w:val="007D4F22"/>
    <w:rsid w:val="007D54EC"/>
    <w:rsid w:val="007D595F"/>
    <w:rsid w:val="007D5B3A"/>
    <w:rsid w:val="007E0A00"/>
    <w:rsid w:val="007E1325"/>
    <w:rsid w:val="007E1503"/>
    <w:rsid w:val="007E1983"/>
    <w:rsid w:val="007E1CB7"/>
    <w:rsid w:val="007E1CF5"/>
    <w:rsid w:val="007E1E75"/>
    <w:rsid w:val="007E236A"/>
    <w:rsid w:val="007E24A0"/>
    <w:rsid w:val="007E2541"/>
    <w:rsid w:val="007E2784"/>
    <w:rsid w:val="007E3487"/>
    <w:rsid w:val="007E3D9A"/>
    <w:rsid w:val="007E441D"/>
    <w:rsid w:val="007E45BD"/>
    <w:rsid w:val="007E45E6"/>
    <w:rsid w:val="007E554D"/>
    <w:rsid w:val="007E55BA"/>
    <w:rsid w:val="007E59AE"/>
    <w:rsid w:val="007E6165"/>
    <w:rsid w:val="007E6887"/>
    <w:rsid w:val="007E78E7"/>
    <w:rsid w:val="007E7D50"/>
    <w:rsid w:val="007F0AD0"/>
    <w:rsid w:val="007F269D"/>
    <w:rsid w:val="007F2EC2"/>
    <w:rsid w:val="007F36D4"/>
    <w:rsid w:val="007F42B0"/>
    <w:rsid w:val="007F4569"/>
    <w:rsid w:val="007F478D"/>
    <w:rsid w:val="007F52B8"/>
    <w:rsid w:val="007F53EF"/>
    <w:rsid w:val="007F6CC0"/>
    <w:rsid w:val="007F6DCF"/>
    <w:rsid w:val="007F7668"/>
    <w:rsid w:val="0080008D"/>
    <w:rsid w:val="008007D2"/>
    <w:rsid w:val="00800A0C"/>
    <w:rsid w:val="00800EF0"/>
    <w:rsid w:val="0080137F"/>
    <w:rsid w:val="00801532"/>
    <w:rsid w:val="00802368"/>
    <w:rsid w:val="00802394"/>
    <w:rsid w:val="00802EF3"/>
    <w:rsid w:val="0080339D"/>
    <w:rsid w:val="00803C6B"/>
    <w:rsid w:val="00803D7D"/>
    <w:rsid w:val="00804CF1"/>
    <w:rsid w:val="00805024"/>
    <w:rsid w:val="00805860"/>
    <w:rsid w:val="00805A6D"/>
    <w:rsid w:val="00805D60"/>
    <w:rsid w:val="00807FDB"/>
    <w:rsid w:val="008102A3"/>
    <w:rsid w:val="008106C8"/>
    <w:rsid w:val="00810A56"/>
    <w:rsid w:val="00810B8D"/>
    <w:rsid w:val="008116B2"/>
    <w:rsid w:val="00811BB9"/>
    <w:rsid w:val="00812220"/>
    <w:rsid w:val="008124D7"/>
    <w:rsid w:val="008126AE"/>
    <w:rsid w:val="00812A64"/>
    <w:rsid w:val="00812BAC"/>
    <w:rsid w:val="00812BB9"/>
    <w:rsid w:val="00813332"/>
    <w:rsid w:val="008134D5"/>
    <w:rsid w:val="00814390"/>
    <w:rsid w:val="00814981"/>
    <w:rsid w:val="00814C6E"/>
    <w:rsid w:val="008150F1"/>
    <w:rsid w:val="0081574C"/>
    <w:rsid w:val="0081591D"/>
    <w:rsid w:val="00815FA0"/>
    <w:rsid w:val="008162C1"/>
    <w:rsid w:val="0081664C"/>
    <w:rsid w:val="00816BAC"/>
    <w:rsid w:val="00817769"/>
    <w:rsid w:val="00817AAC"/>
    <w:rsid w:val="0082101C"/>
    <w:rsid w:val="00821643"/>
    <w:rsid w:val="0082179A"/>
    <w:rsid w:val="00822086"/>
    <w:rsid w:val="00822169"/>
    <w:rsid w:val="0082234B"/>
    <w:rsid w:val="00822927"/>
    <w:rsid w:val="0082322C"/>
    <w:rsid w:val="008232EE"/>
    <w:rsid w:val="008233CC"/>
    <w:rsid w:val="00823F9B"/>
    <w:rsid w:val="008244C2"/>
    <w:rsid w:val="00824A5F"/>
    <w:rsid w:val="0082592E"/>
    <w:rsid w:val="00825A0C"/>
    <w:rsid w:val="00825A84"/>
    <w:rsid w:val="00825DA3"/>
    <w:rsid w:val="0082654C"/>
    <w:rsid w:val="00826883"/>
    <w:rsid w:val="00826BD1"/>
    <w:rsid w:val="008273AA"/>
    <w:rsid w:val="00827745"/>
    <w:rsid w:val="00827D68"/>
    <w:rsid w:val="008307B7"/>
    <w:rsid w:val="00830891"/>
    <w:rsid w:val="00831B93"/>
    <w:rsid w:val="00832126"/>
    <w:rsid w:val="008325B8"/>
    <w:rsid w:val="00832A1C"/>
    <w:rsid w:val="00832B12"/>
    <w:rsid w:val="00832C43"/>
    <w:rsid w:val="00832CDD"/>
    <w:rsid w:val="00833054"/>
    <w:rsid w:val="0083316D"/>
    <w:rsid w:val="00833EED"/>
    <w:rsid w:val="00834D96"/>
    <w:rsid w:val="00834FAC"/>
    <w:rsid w:val="00835E41"/>
    <w:rsid w:val="00836F03"/>
    <w:rsid w:val="0083713A"/>
    <w:rsid w:val="00837164"/>
    <w:rsid w:val="00837467"/>
    <w:rsid w:val="00837726"/>
    <w:rsid w:val="00841DCE"/>
    <w:rsid w:val="0084252D"/>
    <w:rsid w:val="00842728"/>
    <w:rsid w:val="00845183"/>
    <w:rsid w:val="00845827"/>
    <w:rsid w:val="0084588D"/>
    <w:rsid w:val="00846188"/>
    <w:rsid w:val="00846675"/>
    <w:rsid w:val="00846DE3"/>
    <w:rsid w:val="00847D7A"/>
    <w:rsid w:val="00847FA5"/>
    <w:rsid w:val="0085034E"/>
    <w:rsid w:val="00850C11"/>
    <w:rsid w:val="00851213"/>
    <w:rsid w:val="0085165B"/>
    <w:rsid w:val="00851B31"/>
    <w:rsid w:val="00851C5B"/>
    <w:rsid w:val="00852AD6"/>
    <w:rsid w:val="00852B24"/>
    <w:rsid w:val="00852EC3"/>
    <w:rsid w:val="0085327B"/>
    <w:rsid w:val="0085346C"/>
    <w:rsid w:val="0085359B"/>
    <w:rsid w:val="00853D08"/>
    <w:rsid w:val="00853D95"/>
    <w:rsid w:val="00854237"/>
    <w:rsid w:val="00854C8D"/>
    <w:rsid w:val="00855E65"/>
    <w:rsid w:val="008561DE"/>
    <w:rsid w:val="00856742"/>
    <w:rsid w:val="008579AC"/>
    <w:rsid w:val="00861115"/>
    <w:rsid w:val="00862E8D"/>
    <w:rsid w:val="008630FA"/>
    <w:rsid w:val="008638F7"/>
    <w:rsid w:val="00863ADF"/>
    <w:rsid w:val="00863B20"/>
    <w:rsid w:val="00863E19"/>
    <w:rsid w:val="008641CA"/>
    <w:rsid w:val="00864D9C"/>
    <w:rsid w:val="00864E03"/>
    <w:rsid w:val="00865149"/>
    <w:rsid w:val="00865812"/>
    <w:rsid w:val="00865F59"/>
    <w:rsid w:val="00866C21"/>
    <w:rsid w:val="00866F37"/>
    <w:rsid w:val="00866FAF"/>
    <w:rsid w:val="008672D2"/>
    <w:rsid w:val="00871B78"/>
    <w:rsid w:val="00872088"/>
    <w:rsid w:val="0087213A"/>
    <w:rsid w:val="008727ED"/>
    <w:rsid w:val="00873223"/>
    <w:rsid w:val="0087358F"/>
    <w:rsid w:val="0087433D"/>
    <w:rsid w:val="008743CF"/>
    <w:rsid w:val="00874E0E"/>
    <w:rsid w:val="00875430"/>
    <w:rsid w:val="00875814"/>
    <w:rsid w:val="00875A6A"/>
    <w:rsid w:val="00875C19"/>
    <w:rsid w:val="00875C74"/>
    <w:rsid w:val="00875FA7"/>
    <w:rsid w:val="00876456"/>
    <w:rsid w:val="008771B5"/>
    <w:rsid w:val="00877360"/>
    <w:rsid w:val="00877F17"/>
    <w:rsid w:val="00880396"/>
    <w:rsid w:val="00880FE6"/>
    <w:rsid w:val="0088161B"/>
    <w:rsid w:val="008816C5"/>
    <w:rsid w:val="00882061"/>
    <w:rsid w:val="0088249F"/>
    <w:rsid w:val="00883316"/>
    <w:rsid w:val="008837E9"/>
    <w:rsid w:val="00883E17"/>
    <w:rsid w:val="00885072"/>
    <w:rsid w:val="008854F9"/>
    <w:rsid w:val="0088577B"/>
    <w:rsid w:val="008861A4"/>
    <w:rsid w:val="0088636E"/>
    <w:rsid w:val="00890638"/>
    <w:rsid w:val="00890F9C"/>
    <w:rsid w:val="00890FA5"/>
    <w:rsid w:val="00891070"/>
    <w:rsid w:val="00891083"/>
    <w:rsid w:val="008919E4"/>
    <w:rsid w:val="00892082"/>
    <w:rsid w:val="00892123"/>
    <w:rsid w:val="00892455"/>
    <w:rsid w:val="00893DD8"/>
    <w:rsid w:val="00893E9E"/>
    <w:rsid w:val="00893FA6"/>
    <w:rsid w:val="00894B4B"/>
    <w:rsid w:val="00894F04"/>
    <w:rsid w:val="00895A86"/>
    <w:rsid w:val="00895E16"/>
    <w:rsid w:val="0089668B"/>
    <w:rsid w:val="00896792"/>
    <w:rsid w:val="00896E9B"/>
    <w:rsid w:val="008977F3"/>
    <w:rsid w:val="00897AA1"/>
    <w:rsid w:val="00897D85"/>
    <w:rsid w:val="008A0B13"/>
    <w:rsid w:val="008A0C42"/>
    <w:rsid w:val="008A216B"/>
    <w:rsid w:val="008A24AB"/>
    <w:rsid w:val="008A2773"/>
    <w:rsid w:val="008A2FEB"/>
    <w:rsid w:val="008A5051"/>
    <w:rsid w:val="008A517E"/>
    <w:rsid w:val="008A586C"/>
    <w:rsid w:val="008A63D6"/>
    <w:rsid w:val="008A6443"/>
    <w:rsid w:val="008A665B"/>
    <w:rsid w:val="008A6852"/>
    <w:rsid w:val="008A6B04"/>
    <w:rsid w:val="008A6B5A"/>
    <w:rsid w:val="008A7860"/>
    <w:rsid w:val="008B17DF"/>
    <w:rsid w:val="008B1BAC"/>
    <w:rsid w:val="008B1C67"/>
    <w:rsid w:val="008B2A80"/>
    <w:rsid w:val="008B320F"/>
    <w:rsid w:val="008B393E"/>
    <w:rsid w:val="008B3A0A"/>
    <w:rsid w:val="008B3AA0"/>
    <w:rsid w:val="008B3C33"/>
    <w:rsid w:val="008B3E29"/>
    <w:rsid w:val="008B47B7"/>
    <w:rsid w:val="008B47C3"/>
    <w:rsid w:val="008B500D"/>
    <w:rsid w:val="008B5403"/>
    <w:rsid w:val="008B57B2"/>
    <w:rsid w:val="008B648F"/>
    <w:rsid w:val="008B70A1"/>
    <w:rsid w:val="008B7B27"/>
    <w:rsid w:val="008B7C90"/>
    <w:rsid w:val="008C07DC"/>
    <w:rsid w:val="008C0E33"/>
    <w:rsid w:val="008C1A5C"/>
    <w:rsid w:val="008C2DA5"/>
    <w:rsid w:val="008C38D1"/>
    <w:rsid w:val="008C4BD0"/>
    <w:rsid w:val="008C4F73"/>
    <w:rsid w:val="008C58ED"/>
    <w:rsid w:val="008C5917"/>
    <w:rsid w:val="008C5F40"/>
    <w:rsid w:val="008C7B6F"/>
    <w:rsid w:val="008D05C7"/>
    <w:rsid w:val="008D0836"/>
    <w:rsid w:val="008D0E5E"/>
    <w:rsid w:val="008D22EB"/>
    <w:rsid w:val="008D3478"/>
    <w:rsid w:val="008D34C1"/>
    <w:rsid w:val="008D3503"/>
    <w:rsid w:val="008D3E6B"/>
    <w:rsid w:val="008D3FB9"/>
    <w:rsid w:val="008D4053"/>
    <w:rsid w:val="008D498C"/>
    <w:rsid w:val="008D4A83"/>
    <w:rsid w:val="008D5714"/>
    <w:rsid w:val="008D60BA"/>
    <w:rsid w:val="008D666D"/>
    <w:rsid w:val="008D6A45"/>
    <w:rsid w:val="008D702A"/>
    <w:rsid w:val="008D7CE1"/>
    <w:rsid w:val="008E0779"/>
    <w:rsid w:val="008E0984"/>
    <w:rsid w:val="008E0DD7"/>
    <w:rsid w:val="008E0E85"/>
    <w:rsid w:val="008E244D"/>
    <w:rsid w:val="008E255E"/>
    <w:rsid w:val="008E2C61"/>
    <w:rsid w:val="008E2F02"/>
    <w:rsid w:val="008E3793"/>
    <w:rsid w:val="008E4197"/>
    <w:rsid w:val="008E530D"/>
    <w:rsid w:val="008E6A44"/>
    <w:rsid w:val="008E6E16"/>
    <w:rsid w:val="008E74F8"/>
    <w:rsid w:val="008E7B68"/>
    <w:rsid w:val="008F034F"/>
    <w:rsid w:val="008F0774"/>
    <w:rsid w:val="008F08FA"/>
    <w:rsid w:val="008F1E9C"/>
    <w:rsid w:val="008F2CAB"/>
    <w:rsid w:val="008F31C5"/>
    <w:rsid w:val="008F3A2A"/>
    <w:rsid w:val="008F40E4"/>
    <w:rsid w:val="008F48FC"/>
    <w:rsid w:val="008F5F2F"/>
    <w:rsid w:val="008F664E"/>
    <w:rsid w:val="008F6EEF"/>
    <w:rsid w:val="008F70A3"/>
    <w:rsid w:val="009002C1"/>
    <w:rsid w:val="00900352"/>
    <w:rsid w:val="0090047A"/>
    <w:rsid w:val="009005A5"/>
    <w:rsid w:val="00900987"/>
    <w:rsid w:val="00900AC3"/>
    <w:rsid w:val="00900B0F"/>
    <w:rsid w:val="00900B5D"/>
    <w:rsid w:val="009017B0"/>
    <w:rsid w:val="00901BE6"/>
    <w:rsid w:val="00901F2D"/>
    <w:rsid w:val="00902551"/>
    <w:rsid w:val="009029CA"/>
    <w:rsid w:val="00902E00"/>
    <w:rsid w:val="00903081"/>
    <w:rsid w:val="009035B7"/>
    <w:rsid w:val="00903830"/>
    <w:rsid w:val="009038E1"/>
    <w:rsid w:val="00903ACE"/>
    <w:rsid w:val="00903AFC"/>
    <w:rsid w:val="00903E27"/>
    <w:rsid w:val="00904B9B"/>
    <w:rsid w:val="00904D58"/>
    <w:rsid w:val="009064B0"/>
    <w:rsid w:val="00906E90"/>
    <w:rsid w:val="009078B0"/>
    <w:rsid w:val="00907B9F"/>
    <w:rsid w:val="00910356"/>
    <w:rsid w:val="00910FDD"/>
    <w:rsid w:val="00911F92"/>
    <w:rsid w:val="00912B53"/>
    <w:rsid w:val="00913013"/>
    <w:rsid w:val="00913727"/>
    <w:rsid w:val="009138D1"/>
    <w:rsid w:val="009141B2"/>
    <w:rsid w:val="00914AB9"/>
    <w:rsid w:val="009150CA"/>
    <w:rsid w:val="0091569B"/>
    <w:rsid w:val="00915846"/>
    <w:rsid w:val="00915D70"/>
    <w:rsid w:val="00915ECA"/>
    <w:rsid w:val="009160AB"/>
    <w:rsid w:val="009160CC"/>
    <w:rsid w:val="00916DEE"/>
    <w:rsid w:val="0091725F"/>
    <w:rsid w:val="00917854"/>
    <w:rsid w:val="00920735"/>
    <w:rsid w:val="00920A88"/>
    <w:rsid w:val="00920FB4"/>
    <w:rsid w:val="00921844"/>
    <w:rsid w:val="009223BA"/>
    <w:rsid w:val="009224A3"/>
    <w:rsid w:val="00922CF9"/>
    <w:rsid w:val="0092342D"/>
    <w:rsid w:val="00923449"/>
    <w:rsid w:val="00924775"/>
    <w:rsid w:val="00924D7B"/>
    <w:rsid w:val="00925537"/>
    <w:rsid w:val="00925688"/>
    <w:rsid w:val="00925BD1"/>
    <w:rsid w:val="0092605D"/>
    <w:rsid w:val="0092650F"/>
    <w:rsid w:val="009273A7"/>
    <w:rsid w:val="0092781E"/>
    <w:rsid w:val="0092793D"/>
    <w:rsid w:val="009313CA"/>
    <w:rsid w:val="00931EBB"/>
    <w:rsid w:val="00932075"/>
    <w:rsid w:val="00932125"/>
    <w:rsid w:val="00932699"/>
    <w:rsid w:val="00932875"/>
    <w:rsid w:val="0093302E"/>
    <w:rsid w:val="00933056"/>
    <w:rsid w:val="0093343A"/>
    <w:rsid w:val="00933850"/>
    <w:rsid w:val="00934896"/>
    <w:rsid w:val="00934BDF"/>
    <w:rsid w:val="00935DAF"/>
    <w:rsid w:val="00936196"/>
    <w:rsid w:val="0093713F"/>
    <w:rsid w:val="0093761F"/>
    <w:rsid w:val="00937A1B"/>
    <w:rsid w:val="00937D77"/>
    <w:rsid w:val="0094025C"/>
    <w:rsid w:val="009404DF"/>
    <w:rsid w:val="00940870"/>
    <w:rsid w:val="0094094C"/>
    <w:rsid w:val="00940FF1"/>
    <w:rsid w:val="00941274"/>
    <w:rsid w:val="00941A2E"/>
    <w:rsid w:val="00941CC8"/>
    <w:rsid w:val="00943712"/>
    <w:rsid w:val="0094434E"/>
    <w:rsid w:val="00944AE6"/>
    <w:rsid w:val="00944CC3"/>
    <w:rsid w:val="009464B3"/>
    <w:rsid w:val="00947508"/>
    <w:rsid w:val="00947EC4"/>
    <w:rsid w:val="00947F2E"/>
    <w:rsid w:val="009503D4"/>
    <w:rsid w:val="0095150E"/>
    <w:rsid w:val="00951F9C"/>
    <w:rsid w:val="00952521"/>
    <w:rsid w:val="00952AC1"/>
    <w:rsid w:val="00952B9E"/>
    <w:rsid w:val="0095335C"/>
    <w:rsid w:val="00953D7D"/>
    <w:rsid w:val="00954D7F"/>
    <w:rsid w:val="0095504E"/>
    <w:rsid w:val="0095531F"/>
    <w:rsid w:val="00955CBE"/>
    <w:rsid w:val="00956226"/>
    <w:rsid w:val="009566AD"/>
    <w:rsid w:val="00956733"/>
    <w:rsid w:val="009567B2"/>
    <w:rsid w:val="00957237"/>
    <w:rsid w:val="0095763C"/>
    <w:rsid w:val="00957C0D"/>
    <w:rsid w:val="00960570"/>
    <w:rsid w:val="00960EFD"/>
    <w:rsid w:val="009611C5"/>
    <w:rsid w:val="00961E37"/>
    <w:rsid w:val="00962B9A"/>
    <w:rsid w:val="00962E28"/>
    <w:rsid w:val="00963034"/>
    <w:rsid w:val="00963869"/>
    <w:rsid w:val="00963F8D"/>
    <w:rsid w:val="00963FDB"/>
    <w:rsid w:val="00964315"/>
    <w:rsid w:val="009647B1"/>
    <w:rsid w:val="00964BDB"/>
    <w:rsid w:val="00964C37"/>
    <w:rsid w:val="00964C73"/>
    <w:rsid w:val="00964C7C"/>
    <w:rsid w:val="009654BF"/>
    <w:rsid w:val="0096588A"/>
    <w:rsid w:val="00966200"/>
    <w:rsid w:val="009666B9"/>
    <w:rsid w:val="00967B4C"/>
    <w:rsid w:val="00970415"/>
    <w:rsid w:val="00970A71"/>
    <w:rsid w:val="0097108D"/>
    <w:rsid w:val="00971189"/>
    <w:rsid w:val="00971BBA"/>
    <w:rsid w:val="00972168"/>
    <w:rsid w:val="0097326E"/>
    <w:rsid w:val="0097368B"/>
    <w:rsid w:val="0097378E"/>
    <w:rsid w:val="0097391E"/>
    <w:rsid w:val="00973A27"/>
    <w:rsid w:val="009740F4"/>
    <w:rsid w:val="0097529D"/>
    <w:rsid w:val="00975371"/>
    <w:rsid w:val="0097544D"/>
    <w:rsid w:val="009758C9"/>
    <w:rsid w:val="0097610F"/>
    <w:rsid w:val="0097637B"/>
    <w:rsid w:val="009766C1"/>
    <w:rsid w:val="00976F12"/>
    <w:rsid w:val="00977139"/>
    <w:rsid w:val="00977714"/>
    <w:rsid w:val="00977B5B"/>
    <w:rsid w:val="009807ED"/>
    <w:rsid w:val="00980907"/>
    <w:rsid w:val="009812E7"/>
    <w:rsid w:val="0098164F"/>
    <w:rsid w:val="00981B0A"/>
    <w:rsid w:val="00981B64"/>
    <w:rsid w:val="00981CB6"/>
    <w:rsid w:val="00981F77"/>
    <w:rsid w:val="00982180"/>
    <w:rsid w:val="00982742"/>
    <w:rsid w:val="00982A61"/>
    <w:rsid w:val="00982FC7"/>
    <w:rsid w:val="00983363"/>
    <w:rsid w:val="00984575"/>
    <w:rsid w:val="009848D3"/>
    <w:rsid w:val="009851DF"/>
    <w:rsid w:val="00985F47"/>
    <w:rsid w:val="0098730B"/>
    <w:rsid w:val="00987CE3"/>
    <w:rsid w:val="0099025D"/>
    <w:rsid w:val="00990DC3"/>
    <w:rsid w:val="009914D4"/>
    <w:rsid w:val="00992295"/>
    <w:rsid w:val="0099293C"/>
    <w:rsid w:val="0099299B"/>
    <w:rsid w:val="00992BD9"/>
    <w:rsid w:val="00993026"/>
    <w:rsid w:val="009934A5"/>
    <w:rsid w:val="00993E3D"/>
    <w:rsid w:val="009941F5"/>
    <w:rsid w:val="00994898"/>
    <w:rsid w:val="00994E02"/>
    <w:rsid w:val="009954AE"/>
    <w:rsid w:val="009954C6"/>
    <w:rsid w:val="00995D0B"/>
    <w:rsid w:val="00996109"/>
    <w:rsid w:val="00996822"/>
    <w:rsid w:val="009A0541"/>
    <w:rsid w:val="009A1875"/>
    <w:rsid w:val="009A2032"/>
    <w:rsid w:val="009A236E"/>
    <w:rsid w:val="009A2765"/>
    <w:rsid w:val="009A2EE0"/>
    <w:rsid w:val="009A3438"/>
    <w:rsid w:val="009A4571"/>
    <w:rsid w:val="009A528C"/>
    <w:rsid w:val="009A55C1"/>
    <w:rsid w:val="009A55EE"/>
    <w:rsid w:val="009A5D1D"/>
    <w:rsid w:val="009A60A9"/>
    <w:rsid w:val="009A62CD"/>
    <w:rsid w:val="009A6397"/>
    <w:rsid w:val="009A6AFD"/>
    <w:rsid w:val="009A6F48"/>
    <w:rsid w:val="009A7EA3"/>
    <w:rsid w:val="009B06F7"/>
    <w:rsid w:val="009B096D"/>
    <w:rsid w:val="009B1189"/>
    <w:rsid w:val="009B11A3"/>
    <w:rsid w:val="009B11E5"/>
    <w:rsid w:val="009B13C4"/>
    <w:rsid w:val="009B1CEC"/>
    <w:rsid w:val="009B213A"/>
    <w:rsid w:val="009B287B"/>
    <w:rsid w:val="009B36BE"/>
    <w:rsid w:val="009B4955"/>
    <w:rsid w:val="009B4AC9"/>
    <w:rsid w:val="009B4B16"/>
    <w:rsid w:val="009B4D76"/>
    <w:rsid w:val="009B529E"/>
    <w:rsid w:val="009B5461"/>
    <w:rsid w:val="009B5580"/>
    <w:rsid w:val="009B5924"/>
    <w:rsid w:val="009B6540"/>
    <w:rsid w:val="009B7085"/>
    <w:rsid w:val="009B7901"/>
    <w:rsid w:val="009B7EC3"/>
    <w:rsid w:val="009C043F"/>
    <w:rsid w:val="009C06E8"/>
    <w:rsid w:val="009C249F"/>
    <w:rsid w:val="009C2518"/>
    <w:rsid w:val="009C2F12"/>
    <w:rsid w:val="009C4B52"/>
    <w:rsid w:val="009C4D8D"/>
    <w:rsid w:val="009C516D"/>
    <w:rsid w:val="009C5754"/>
    <w:rsid w:val="009C6929"/>
    <w:rsid w:val="009C7945"/>
    <w:rsid w:val="009D01F9"/>
    <w:rsid w:val="009D0AB8"/>
    <w:rsid w:val="009D1B68"/>
    <w:rsid w:val="009D2CFE"/>
    <w:rsid w:val="009D2EE1"/>
    <w:rsid w:val="009D3CC3"/>
    <w:rsid w:val="009D3D92"/>
    <w:rsid w:val="009D3E86"/>
    <w:rsid w:val="009D41BD"/>
    <w:rsid w:val="009D491C"/>
    <w:rsid w:val="009D4C93"/>
    <w:rsid w:val="009D4FC6"/>
    <w:rsid w:val="009D6501"/>
    <w:rsid w:val="009D6D4D"/>
    <w:rsid w:val="009D7275"/>
    <w:rsid w:val="009D728E"/>
    <w:rsid w:val="009E0F08"/>
    <w:rsid w:val="009E1C47"/>
    <w:rsid w:val="009E1C64"/>
    <w:rsid w:val="009E240C"/>
    <w:rsid w:val="009E2736"/>
    <w:rsid w:val="009E27CA"/>
    <w:rsid w:val="009E2C50"/>
    <w:rsid w:val="009E3285"/>
    <w:rsid w:val="009E3508"/>
    <w:rsid w:val="009E40D9"/>
    <w:rsid w:val="009E49D4"/>
    <w:rsid w:val="009E4C53"/>
    <w:rsid w:val="009E554D"/>
    <w:rsid w:val="009E5EE0"/>
    <w:rsid w:val="009E6B54"/>
    <w:rsid w:val="009E6DE2"/>
    <w:rsid w:val="009E6EB5"/>
    <w:rsid w:val="009E7E8D"/>
    <w:rsid w:val="009F009F"/>
    <w:rsid w:val="009F0924"/>
    <w:rsid w:val="009F1992"/>
    <w:rsid w:val="009F1AB1"/>
    <w:rsid w:val="009F207E"/>
    <w:rsid w:val="009F20ED"/>
    <w:rsid w:val="009F3BE4"/>
    <w:rsid w:val="009F3C19"/>
    <w:rsid w:val="009F44F2"/>
    <w:rsid w:val="009F44F8"/>
    <w:rsid w:val="009F485C"/>
    <w:rsid w:val="009F5E4D"/>
    <w:rsid w:val="009F6126"/>
    <w:rsid w:val="009F620E"/>
    <w:rsid w:val="009F66B8"/>
    <w:rsid w:val="009F706A"/>
    <w:rsid w:val="009F749E"/>
    <w:rsid w:val="009F785F"/>
    <w:rsid w:val="009F7DCC"/>
    <w:rsid w:val="00A0109A"/>
    <w:rsid w:val="00A03981"/>
    <w:rsid w:val="00A03A3A"/>
    <w:rsid w:val="00A040EF"/>
    <w:rsid w:val="00A049A1"/>
    <w:rsid w:val="00A050AE"/>
    <w:rsid w:val="00A05D2A"/>
    <w:rsid w:val="00A07029"/>
    <w:rsid w:val="00A075F1"/>
    <w:rsid w:val="00A07DCC"/>
    <w:rsid w:val="00A10031"/>
    <w:rsid w:val="00A11D92"/>
    <w:rsid w:val="00A11F6C"/>
    <w:rsid w:val="00A12F6A"/>
    <w:rsid w:val="00A131F4"/>
    <w:rsid w:val="00A135F8"/>
    <w:rsid w:val="00A136A2"/>
    <w:rsid w:val="00A14637"/>
    <w:rsid w:val="00A1491E"/>
    <w:rsid w:val="00A152CF"/>
    <w:rsid w:val="00A1605A"/>
    <w:rsid w:val="00A1712C"/>
    <w:rsid w:val="00A1714F"/>
    <w:rsid w:val="00A17B01"/>
    <w:rsid w:val="00A17DA2"/>
    <w:rsid w:val="00A203CE"/>
    <w:rsid w:val="00A2046A"/>
    <w:rsid w:val="00A214A1"/>
    <w:rsid w:val="00A215DB"/>
    <w:rsid w:val="00A21A9C"/>
    <w:rsid w:val="00A22100"/>
    <w:rsid w:val="00A22401"/>
    <w:rsid w:val="00A22C92"/>
    <w:rsid w:val="00A22D9B"/>
    <w:rsid w:val="00A22EC4"/>
    <w:rsid w:val="00A23229"/>
    <w:rsid w:val="00A2356A"/>
    <w:rsid w:val="00A2361B"/>
    <w:rsid w:val="00A2375D"/>
    <w:rsid w:val="00A23ED3"/>
    <w:rsid w:val="00A24795"/>
    <w:rsid w:val="00A2498C"/>
    <w:rsid w:val="00A24AF3"/>
    <w:rsid w:val="00A24EE0"/>
    <w:rsid w:val="00A25441"/>
    <w:rsid w:val="00A260FE"/>
    <w:rsid w:val="00A26167"/>
    <w:rsid w:val="00A26E3A"/>
    <w:rsid w:val="00A27054"/>
    <w:rsid w:val="00A274F9"/>
    <w:rsid w:val="00A2766A"/>
    <w:rsid w:val="00A276B5"/>
    <w:rsid w:val="00A27D08"/>
    <w:rsid w:val="00A27DB5"/>
    <w:rsid w:val="00A31014"/>
    <w:rsid w:val="00A312EA"/>
    <w:rsid w:val="00A32000"/>
    <w:rsid w:val="00A3244E"/>
    <w:rsid w:val="00A3260B"/>
    <w:rsid w:val="00A329EB"/>
    <w:rsid w:val="00A32BBB"/>
    <w:rsid w:val="00A32C6F"/>
    <w:rsid w:val="00A33BCE"/>
    <w:rsid w:val="00A34EBF"/>
    <w:rsid w:val="00A35512"/>
    <w:rsid w:val="00A35700"/>
    <w:rsid w:val="00A361D4"/>
    <w:rsid w:val="00A367AB"/>
    <w:rsid w:val="00A368E8"/>
    <w:rsid w:val="00A36AE0"/>
    <w:rsid w:val="00A3737A"/>
    <w:rsid w:val="00A37FC6"/>
    <w:rsid w:val="00A414C6"/>
    <w:rsid w:val="00A41C85"/>
    <w:rsid w:val="00A41E9E"/>
    <w:rsid w:val="00A43510"/>
    <w:rsid w:val="00A44222"/>
    <w:rsid w:val="00A443DD"/>
    <w:rsid w:val="00A45631"/>
    <w:rsid w:val="00A45B14"/>
    <w:rsid w:val="00A473CC"/>
    <w:rsid w:val="00A47E5B"/>
    <w:rsid w:val="00A50806"/>
    <w:rsid w:val="00A50C01"/>
    <w:rsid w:val="00A50EEC"/>
    <w:rsid w:val="00A516A7"/>
    <w:rsid w:val="00A51B6D"/>
    <w:rsid w:val="00A52309"/>
    <w:rsid w:val="00A52D8B"/>
    <w:rsid w:val="00A52E86"/>
    <w:rsid w:val="00A54149"/>
    <w:rsid w:val="00A54694"/>
    <w:rsid w:val="00A55943"/>
    <w:rsid w:val="00A55A30"/>
    <w:rsid w:val="00A55C08"/>
    <w:rsid w:val="00A5647C"/>
    <w:rsid w:val="00A569DA"/>
    <w:rsid w:val="00A56CB6"/>
    <w:rsid w:val="00A56D1E"/>
    <w:rsid w:val="00A57478"/>
    <w:rsid w:val="00A5757B"/>
    <w:rsid w:val="00A57F46"/>
    <w:rsid w:val="00A603AF"/>
    <w:rsid w:val="00A60DB2"/>
    <w:rsid w:val="00A60F2B"/>
    <w:rsid w:val="00A60F8A"/>
    <w:rsid w:val="00A61FC4"/>
    <w:rsid w:val="00A629DF"/>
    <w:rsid w:val="00A6324C"/>
    <w:rsid w:val="00A636EE"/>
    <w:rsid w:val="00A63905"/>
    <w:rsid w:val="00A63A93"/>
    <w:rsid w:val="00A63F2C"/>
    <w:rsid w:val="00A65322"/>
    <w:rsid w:val="00A65AB5"/>
    <w:rsid w:val="00A660D2"/>
    <w:rsid w:val="00A6613B"/>
    <w:rsid w:val="00A66A5F"/>
    <w:rsid w:val="00A66A97"/>
    <w:rsid w:val="00A66C44"/>
    <w:rsid w:val="00A671E8"/>
    <w:rsid w:val="00A672C9"/>
    <w:rsid w:val="00A67E82"/>
    <w:rsid w:val="00A709D5"/>
    <w:rsid w:val="00A71157"/>
    <w:rsid w:val="00A71E96"/>
    <w:rsid w:val="00A722AC"/>
    <w:rsid w:val="00A7297E"/>
    <w:rsid w:val="00A736CC"/>
    <w:rsid w:val="00A74BD0"/>
    <w:rsid w:val="00A74C7B"/>
    <w:rsid w:val="00A74D0C"/>
    <w:rsid w:val="00A752B7"/>
    <w:rsid w:val="00A7541E"/>
    <w:rsid w:val="00A76477"/>
    <w:rsid w:val="00A76736"/>
    <w:rsid w:val="00A76D34"/>
    <w:rsid w:val="00A76D6C"/>
    <w:rsid w:val="00A773F7"/>
    <w:rsid w:val="00A81DDF"/>
    <w:rsid w:val="00A828CB"/>
    <w:rsid w:val="00A82A9D"/>
    <w:rsid w:val="00A8334B"/>
    <w:rsid w:val="00A834FB"/>
    <w:rsid w:val="00A83F80"/>
    <w:rsid w:val="00A846A9"/>
    <w:rsid w:val="00A8473C"/>
    <w:rsid w:val="00A847F6"/>
    <w:rsid w:val="00A84DEA"/>
    <w:rsid w:val="00A852F9"/>
    <w:rsid w:val="00A85A20"/>
    <w:rsid w:val="00A85AE0"/>
    <w:rsid w:val="00A861D1"/>
    <w:rsid w:val="00A86BA0"/>
    <w:rsid w:val="00A87184"/>
    <w:rsid w:val="00A876B6"/>
    <w:rsid w:val="00A90009"/>
    <w:rsid w:val="00A9019A"/>
    <w:rsid w:val="00A9124D"/>
    <w:rsid w:val="00A91344"/>
    <w:rsid w:val="00A92393"/>
    <w:rsid w:val="00A93BC0"/>
    <w:rsid w:val="00A93DF0"/>
    <w:rsid w:val="00A94A0C"/>
    <w:rsid w:val="00A955BD"/>
    <w:rsid w:val="00A956F2"/>
    <w:rsid w:val="00A965FB"/>
    <w:rsid w:val="00A97107"/>
    <w:rsid w:val="00A97188"/>
    <w:rsid w:val="00A976E9"/>
    <w:rsid w:val="00AA14B7"/>
    <w:rsid w:val="00AA15AA"/>
    <w:rsid w:val="00AA1BCD"/>
    <w:rsid w:val="00AA203D"/>
    <w:rsid w:val="00AA23D4"/>
    <w:rsid w:val="00AA3032"/>
    <w:rsid w:val="00AA3038"/>
    <w:rsid w:val="00AA344F"/>
    <w:rsid w:val="00AA4108"/>
    <w:rsid w:val="00AA41F6"/>
    <w:rsid w:val="00AA4636"/>
    <w:rsid w:val="00AA5397"/>
    <w:rsid w:val="00AA5AB9"/>
    <w:rsid w:val="00AA701F"/>
    <w:rsid w:val="00AA72AF"/>
    <w:rsid w:val="00AA79B9"/>
    <w:rsid w:val="00AA7E48"/>
    <w:rsid w:val="00AB0294"/>
    <w:rsid w:val="00AB0505"/>
    <w:rsid w:val="00AB0748"/>
    <w:rsid w:val="00AB0AB5"/>
    <w:rsid w:val="00AB0D44"/>
    <w:rsid w:val="00AB14EB"/>
    <w:rsid w:val="00AB1696"/>
    <w:rsid w:val="00AB2944"/>
    <w:rsid w:val="00AB2E6E"/>
    <w:rsid w:val="00AB30EC"/>
    <w:rsid w:val="00AB3189"/>
    <w:rsid w:val="00AB3499"/>
    <w:rsid w:val="00AB34E8"/>
    <w:rsid w:val="00AB42B0"/>
    <w:rsid w:val="00AB4303"/>
    <w:rsid w:val="00AB467F"/>
    <w:rsid w:val="00AB56FF"/>
    <w:rsid w:val="00AB58D7"/>
    <w:rsid w:val="00AB5F23"/>
    <w:rsid w:val="00AB66D3"/>
    <w:rsid w:val="00AB6728"/>
    <w:rsid w:val="00AB78D5"/>
    <w:rsid w:val="00AC027A"/>
    <w:rsid w:val="00AC0A5B"/>
    <w:rsid w:val="00AC0F54"/>
    <w:rsid w:val="00AC1744"/>
    <w:rsid w:val="00AC1A7E"/>
    <w:rsid w:val="00AC2EBF"/>
    <w:rsid w:val="00AC417C"/>
    <w:rsid w:val="00AC5ADA"/>
    <w:rsid w:val="00AC5BA7"/>
    <w:rsid w:val="00AC5C6F"/>
    <w:rsid w:val="00AC6977"/>
    <w:rsid w:val="00AC7123"/>
    <w:rsid w:val="00AC7B11"/>
    <w:rsid w:val="00AC7B52"/>
    <w:rsid w:val="00AD01AD"/>
    <w:rsid w:val="00AD08DA"/>
    <w:rsid w:val="00AD1196"/>
    <w:rsid w:val="00AD1286"/>
    <w:rsid w:val="00AD13B1"/>
    <w:rsid w:val="00AD17BB"/>
    <w:rsid w:val="00AD1AD6"/>
    <w:rsid w:val="00AD22AF"/>
    <w:rsid w:val="00AD249C"/>
    <w:rsid w:val="00AD2539"/>
    <w:rsid w:val="00AD29D7"/>
    <w:rsid w:val="00AD35C1"/>
    <w:rsid w:val="00AD37B3"/>
    <w:rsid w:val="00AD39E7"/>
    <w:rsid w:val="00AD3C7B"/>
    <w:rsid w:val="00AD448A"/>
    <w:rsid w:val="00AD4C9C"/>
    <w:rsid w:val="00AD6CF2"/>
    <w:rsid w:val="00AD7307"/>
    <w:rsid w:val="00AD795F"/>
    <w:rsid w:val="00AD7AF6"/>
    <w:rsid w:val="00AE0369"/>
    <w:rsid w:val="00AE0BFB"/>
    <w:rsid w:val="00AE1300"/>
    <w:rsid w:val="00AE133C"/>
    <w:rsid w:val="00AE1353"/>
    <w:rsid w:val="00AE19CC"/>
    <w:rsid w:val="00AE1BF5"/>
    <w:rsid w:val="00AE2556"/>
    <w:rsid w:val="00AE2F6C"/>
    <w:rsid w:val="00AE33A4"/>
    <w:rsid w:val="00AE4AC1"/>
    <w:rsid w:val="00AE5869"/>
    <w:rsid w:val="00AE5E99"/>
    <w:rsid w:val="00AE67A4"/>
    <w:rsid w:val="00AE6E45"/>
    <w:rsid w:val="00AE713A"/>
    <w:rsid w:val="00AE7239"/>
    <w:rsid w:val="00AF1D1D"/>
    <w:rsid w:val="00AF2D88"/>
    <w:rsid w:val="00AF2EF2"/>
    <w:rsid w:val="00AF3295"/>
    <w:rsid w:val="00AF330D"/>
    <w:rsid w:val="00AF355C"/>
    <w:rsid w:val="00AF36CB"/>
    <w:rsid w:val="00AF37DE"/>
    <w:rsid w:val="00AF40A9"/>
    <w:rsid w:val="00AF5029"/>
    <w:rsid w:val="00AF5212"/>
    <w:rsid w:val="00AF57F3"/>
    <w:rsid w:val="00AF5804"/>
    <w:rsid w:val="00AF5C70"/>
    <w:rsid w:val="00AF5F03"/>
    <w:rsid w:val="00AF7624"/>
    <w:rsid w:val="00AF771A"/>
    <w:rsid w:val="00B001FB"/>
    <w:rsid w:val="00B00322"/>
    <w:rsid w:val="00B0165B"/>
    <w:rsid w:val="00B02341"/>
    <w:rsid w:val="00B02F15"/>
    <w:rsid w:val="00B03589"/>
    <w:rsid w:val="00B045C2"/>
    <w:rsid w:val="00B0516C"/>
    <w:rsid w:val="00B05352"/>
    <w:rsid w:val="00B05656"/>
    <w:rsid w:val="00B056F3"/>
    <w:rsid w:val="00B0605C"/>
    <w:rsid w:val="00B0662E"/>
    <w:rsid w:val="00B06894"/>
    <w:rsid w:val="00B06A0F"/>
    <w:rsid w:val="00B074AF"/>
    <w:rsid w:val="00B107F0"/>
    <w:rsid w:val="00B10AB6"/>
    <w:rsid w:val="00B12039"/>
    <w:rsid w:val="00B12625"/>
    <w:rsid w:val="00B126F7"/>
    <w:rsid w:val="00B12A39"/>
    <w:rsid w:val="00B13211"/>
    <w:rsid w:val="00B140DA"/>
    <w:rsid w:val="00B14318"/>
    <w:rsid w:val="00B145E5"/>
    <w:rsid w:val="00B15344"/>
    <w:rsid w:val="00B156DE"/>
    <w:rsid w:val="00B17D1E"/>
    <w:rsid w:val="00B214CE"/>
    <w:rsid w:val="00B21CD5"/>
    <w:rsid w:val="00B22832"/>
    <w:rsid w:val="00B22867"/>
    <w:rsid w:val="00B22F2B"/>
    <w:rsid w:val="00B2317E"/>
    <w:rsid w:val="00B23342"/>
    <w:rsid w:val="00B236DB"/>
    <w:rsid w:val="00B244DC"/>
    <w:rsid w:val="00B24B18"/>
    <w:rsid w:val="00B25CF8"/>
    <w:rsid w:val="00B25D99"/>
    <w:rsid w:val="00B26180"/>
    <w:rsid w:val="00B26B5C"/>
    <w:rsid w:val="00B271F5"/>
    <w:rsid w:val="00B27DC6"/>
    <w:rsid w:val="00B30120"/>
    <w:rsid w:val="00B3099C"/>
    <w:rsid w:val="00B30D1E"/>
    <w:rsid w:val="00B32401"/>
    <w:rsid w:val="00B32915"/>
    <w:rsid w:val="00B32BEC"/>
    <w:rsid w:val="00B330AE"/>
    <w:rsid w:val="00B333EB"/>
    <w:rsid w:val="00B33E97"/>
    <w:rsid w:val="00B33EA9"/>
    <w:rsid w:val="00B33F3A"/>
    <w:rsid w:val="00B34363"/>
    <w:rsid w:val="00B349CA"/>
    <w:rsid w:val="00B34FE6"/>
    <w:rsid w:val="00B353E6"/>
    <w:rsid w:val="00B359E6"/>
    <w:rsid w:val="00B3738F"/>
    <w:rsid w:val="00B3757C"/>
    <w:rsid w:val="00B3777F"/>
    <w:rsid w:val="00B37955"/>
    <w:rsid w:val="00B40337"/>
    <w:rsid w:val="00B40E87"/>
    <w:rsid w:val="00B4116D"/>
    <w:rsid w:val="00B41324"/>
    <w:rsid w:val="00B41AB5"/>
    <w:rsid w:val="00B41FBB"/>
    <w:rsid w:val="00B42999"/>
    <w:rsid w:val="00B42E47"/>
    <w:rsid w:val="00B43E91"/>
    <w:rsid w:val="00B43F60"/>
    <w:rsid w:val="00B448FA"/>
    <w:rsid w:val="00B46236"/>
    <w:rsid w:val="00B46309"/>
    <w:rsid w:val="00B465F5"/>
    <w:rsid w:val="00B466E5"/>
    <w:rsid w:val="00B46E02"/>
    <w:rsid w:val="00B500A5"/>
    <w:rsid w:val="00B52404"/>
    <w:rsid w:val="00B5253A"/>
    <w:rsid w:val="00B525C1"/>
    <w:rsid w:val="00B5309B"/>
    <w:rsid w:val="00B536FA"/>
    <w:rsid w:val="00B53813"/>
    <w:rsid w:val="00B542A6"/>
    <w:rsid w:val="00B5522A"/>
    <w:rsid w:val="00B56459"/>
    <w:rsid w:val="00B5674D"/>
    <w:rsid w:val="00B568EA"/>
    <w:rsid w:val="00B56E73"/>
    <w:rsid w:val="00B60254"/>
    <w:rsid w:val="00B60CBF"/>
    <w:rsid w:val="00B615D9"/>
    <w:rsid w:val="00B61749"/>
    <w:rsid w:val="00B6184A"/>
    <w:rsid w:val="00B61E14"/>
    <w:rsid w:val="00B623A5"/>
    <w:rsid w:val="00B62B3C"/>
    <w:rsid w:val="00B62BF1"/>
    <w:rsid w:val="00B62DA0"/>
    <w:rsid w:val="00B634A6"/>
    <w:rsid w:val="00B63DF9"/>
    <w:rsid w:val="00B63F67"/>
    <w:rsid w:val="00B640C7"/>
    <w:rsid w:val="00B6418C"/>
    <w:rsid w:val="00B64FB0"/>
    <w:rsid w:val="00B651A4"/>
    <w:rsid w:val="00B65891"/>
    <w:rsid w:val="00B6687C"/>
    <w:rsid w:val="00B669A0"/>
    <w:rsid w:val="00B6788A"/>
    <w:rsid w:val="00B707CC"/>
    <w:rsid w:val="00B708BE"/>
    <w:rsid w:val="00B71D17"/>
    <w:rsid w:val="00B7217E"/>
    <w:rsid w:val="00B7261B"/>
    <w:rsid w:val="00B72EB1"/>
    <w:rsid w:val="00B75A4F"/>
    <w:rsid w:val="00B75EFC"/>
    <w:rsid w:val="00B763F8"/>
    <w:rsid w:val="00B772E1"/>
    <w:rsid w:val="00B77650"/>
    <w:rsid w:val="00B7777E"/>
    <w:rsid w:val="00B77EBA"/>
    <w:rsid w:val="00B77EE5"/>
    <w:rsid w:val="00B81097"/>
    <w:rsid w:val="00B817E0"/>
    <w:rsid w:val="00B82062"/>
    <w:rsid w:val="00B831CA"/>
    <w:rsid w:val="00B832E9"/>
    <w:rsid w:val="00B840C1"/>
    <w:rsid w:val="00B8425D"/>
    <w:rsid w:val="00B84476"/>
    <w:rsid w:val="00B84559"/>
    <w:rsid w:val="00B84CD7"/>
    <w:rsid w:val="00B84CFB"/>
    <w:rsid w:val="00B85085"/>
    <w:rsid w:val="00B850C8"/>
    <w:rsid w:val="00B852FF"/>
    <w:rsid w:val="00B86C09"/>
    <w:rsid w:val="00B871E0"/>
    <w:rsid w:val="00B871E5"/>
    <w:rsid w:val="00B90240"/>
    <w:rsid w:val="00B90643"/>
    <w:rsid w:val="00B90AA1"/>
    <w:rsid w:val="00B92BCE"/>
    <w:rsid w:val="00B9424F"/>
    <w:rsid w:val="00B94252"/>
    <w:rsid w:val="00B94326"/>
    <w:rsid w:val="00B95129"/>
    <w:rsid w:val="00B95ACF"/>
    <w:rsid w:val="00B95C7B"/>
    <w:rsid w:val="00B95F3A"/>
    <w:rsid w:val="00B96128"/>
    <w:rsid w:val="00B9685D"/>
    <w:rsid w:val="00B969B2"/>
    <w:rsid w:val="00B96AEB"/>
    <w:rsid w:val="00B96CEF"/>
    <w:rsid w:val="00B9709A"/>
    <w:rsid w:val="00B97815"/>
    <w:rsid w:val="00B97AF1"/>
    <w:rsid w:val="00B97B08"/>
    <w:rsid w:val="00B97E67"/>
    <w:rsid w:val="00BA0478"/>
    <w:rsid w:val="00BA0596"/>
    <w:rsid w:val="00BA0DD9"/>
    <w:rsid w:val="00BA131E"/>
    <w:rsid w:val="00BA13B2"/>
    <w:rsid w:val="00BA3083"/>
    <w:rsid w:val="00BA3B18"/>
    <w:rsid w:val="00BA3D0F"/>
    <w:rsid w:val="00BA436A"/>
    <w:rsid w:val="00BA483D"/>
    <w:rsid w:val="00BA5C7F"/>
    <w:rsid w:val="00BA68C5"/>
    <w:rsid w:val="00BA6908"/>
    <w:rsid w:val="00BA7213"/>
    <w:rsid w:val="00BA7262"/>
    <w:rsid w:val="00BA7773"/>
    <w:rsid w:val="00BA7832"/>
    <w:rsid w:val="00BB0E82"/>
    <w:rsid w:val="00BB11E8"/>
    <w:rsid w:val="00BB2D01"/>
    <w:rsid w:val="00BB343A"/>
    <w:rsid w:val="00BB37C1"/>
    <w:rsid w:val="00BB3C29"/>
    <w:rsid w:val="00BB41A9"/>
    <w:rsid w:val="00BB438D"/>
    <w:rsid w:val="00BB43FE"/>
    <w:rsid w:val="00BB45A8"/>
    <w:rsid w:val="00BB4785"/>
    <w:rsid w:val="00BB49D0"/>
    <w:rsid w:val="00BB4C71"/>
    <w:rsid w:val="00BB4DD1"/>
    <w:rsid w:val="00BB53E1"/>
    <w:rsid w:val="00BB59EB"/>
    <w:rsid w:val="00BB6B6D"/>
    <w:rsid w:val="00BB6E47"/>
    <w:rsid w:val="00BB72FB"/>
    <w:rsid w:val="00BB7F68"/>
    <w:rsid w:val="00BC065D"/>
    <w:rsid w:val="00BC1680"/>
    <w:rsid w:val="00BC2D15"/>
    <w:rsid w:val="00BC2EE3"/>
    <w:rsid w:val="00BC3073"/>
    <w:rsid w:val="00BC3C8A"/>
    <w:rsid w:val="00BC4625"/>
    <w:rsid w:val="00BC4D1D"/>
    <w:rsid w:val="00BC4FAF"/>
    <w:rsid w:val="00BC50D8"/>
    <w:rsid w:val="00BC50F1"/>
    <w:rsid w:val="00BC5119"/>
    <w:rsid w:val="00BC628B"/>
    <w:rsid w:val="00BC71CB"/>
    <w:rsid w:val="00BC746C"/>
    <w:rsid w:val="00BC7739"/>
    <w:rsid w:val="00BC7A8E"/>
    <w:rsid w:val="00BC7AB7"/>
    <w:rsid w:val="00BC7D63"/>
    <w:rsid w:val="00BD014E"/>
    <w:rsid w:val="00BD01B9"/>
    <w:rsid w:val="00BD07CB"/>
    <w:rsid w:val="00BD0B4A"/>
    <w:rsid w:val="00BD0CFB"/>
    <w:rsid w:val="00BD0F39"/>
    <w:rsid w:val="00BD130A"/>
    <w:rsid w:val="00BD134D"/>
    <w:rsid w:val="00BD1AE3"/>
    <w:rsid w:val="00BD35AA"/>
    <w:rsid w:val="00BD35BE"/>
    <w:rsid w:val="00BD43C2"/>
    <w:rsid w:val="00BD4521"/>
    <w:rsid w:val="00BD45DF"/>
    <w:rsid w:val="00BD4706"/>
    <w:rsid w:val="00BD4728"/>
    <w:rsid w:val="00BD50A2"/>
    <w:rsid w:val="00BD52F4"/>
    <w:rsid w:val="00BD5329"/>
    <w:rsid w:val="00BD64B0"/>
    <w:rsid w:val="00BD69FC"/>
    <w:rsid w:val="00BD6A3A"/>
    <w:rsid w:val="00BD6E39"/>
    <w:rsid w:val="00BD7383"/>
    <w:rsid w:val="00BD75BB"/>
    <w:rsid w:val="00BD7998"/>
    <w:rsid w:val="00BD7D3A"/>
    <w:rsid w:val="00BE0F40"/>
    <w:rsid w:val="00BE1181"/>
    <w:rsid w:val="00BE1607"/>
    <w:rsid w:val="00BE19AA"/>
    <w:rsid w:val="00BE1C8E"/>
    <w:rsid w:val="00BE1E5C"/>
    <w:rsid w:val="00BE304C"/>
    <w:rsid w:val="00BE41B4"/>
    <w:rsid w:val="00BE4E27"/>
    <w:rsid w:val="00BE4F38"/>
    <w:rsid w:val="00BE4F50"/>
    <w:rsid w:val="00BE52BA"/>
    <w:rsid w:val="00BE556F"/>
    <w:rsid w:val="00BE5874"/>
    <w:rsid w:val="00BE5A85"/>
    <w:rsid w:val="00BE5B73"/>
    <w:rsid w:val="00BE5E09"/>
    <w:rsid w:val="00BE5E7E"/>
    <w:rsid w:val="00BE6DDE"/>
    <w:rsid w:val="00BE6EA5"/>
    <w:rsid w:val="00BE753F"/>
    <w:rsid w:val="00BE7FEF"/>
    <w:rsid w:val="00BF04CE"/>
    <w:rsid w:val="00BF0DFC"/>
    <w:rsid w:val="00BF1440"/>
    <w:rsid w:val="00BF1D51"/>
    <w:rsid w:val="00BF2F8B"/>
    <w:rsid w:val="00BF38EA"/>
    <w:rsid w:val="00BF3D65"/>
    <w:rsid w:val="00BF3E1D"/>
    <w:rsid w:val="00BF7089"/>
    <w:rsid w:val="00BF73CF"/>
    <w:rsid w:val="00BF7DAA"/>
    <w:rsid w:val="00BF7FDC"/>
    <w:rsid w:val="00BF7FFA"/>
    <w:rsid w:val="00C0002E"/>
    <w:rsid w:val="00C003A6"/>
    <w:rsid w:val="00C0067A"/>
    <w:rsid w:val="00C00DE8"/>
    <w:rsid w:val="00C0124B"/>
    <w:rsid w:val="00C0165C"/>
    <w:rsid w:val="00C01F45"/>
    <w:rsid w:val="00C023F5"/>
    <w:rsid w:val="00C02605"/>
    <w:rsid w:val="00C026E9"/>
    <w:rsid w:val="00C02CE8"/>
    <w:rsid w:val="00C033D4"/>
    <w:rsid w:val="00C0422B"/>
    <w:rsid w:val="00C04506"/>
    <w:rsid w:val="00C0458D"/>
    <w:rsid w:val="00C04932"/>
    <w:rsid w:val="00C04941"/>
    <w:rsid w:val="00C04D0F"/>
    <w:rsid w:val="00C05FA8"/>
    <w:rsid w:val="00C0644C"/>
    <w:rsid w:val="00C06EE5"/>
    <w:rsid w:val="00C102BE"/>
    <w:rsid w:val="00C105A8"/>
    <w:rsid w:val="00C107C6"/>
    <w:rsid w:val="00C12273"/>
    <w:rsid w:val="00C12564"/>
    <w:rsid w:val="00C137A8"/>
    <w:rsid w:val="00C138E6"/>
    <w:rsid w:val="00C13EBF"/>
    <w:rsid w:val="00C1418F"/>
    <w:rsid w:val="00C14DBC"/>
    <w:rsid w:val="00C14E68"/>
    <w:rsid w:val="00C1505C"/>
    <w:rsid w:val="00C15318"/>
    <w:rsid w:val="00C15517"/>
    <w:rsid w:val="00C15F9F"/>
    <w:rsid w:val="00C16F8B"/>
    <w:rsid w:val="00C171BF"/>
    <w:rsid w:val="00C201FB"/>
    <w:rsid w:val="00C20304"/>
    <w:rsid w:val="00C20CFA"/>
    <w:rsid w:val="00C21FC7"/>
    <w:rsid w:val="00C22036"/>
    <w:rsid w:val="00C22825"/>
    <w:rsid w:val="00C2290F"/>
    <w:rsid w:val="00C22917"/>
    <w:rsid w:val="00C22C6E"/>
    <w:rsid w:val="00C2379E"/>
    <w:rsid w:val="00C23C74"/>
    <w:rsid w:val="00C2422D"/>
    <w:rsid w:val="00C25FB4"/>
    <w:rsid w:val="00C26063"/>
    <w:rsid w:val="00C27086"/>
    <w:rsid w:val="00C272E5"/>
    <w:rsid w:val="00C27892"/>
    <w:rsid w:val="00C27EE0"/>
    <w:rsid w:val="00C3010D"/>
    <w:rsid w:val="00C30AEE"/>
    <w:rsid w:val="00C30B65"/>
    <w:rsid w:val="00C30F96"/>
    <w:rsid w:val="00C312C9"/>
    <w:rsid w:val="00C315E0"/>
    <w:rsid w:val="00C32FB9"/>
    <w:rsid w:val="00C3307D"/>
    <w:rsid w:val="00C33095"/>
    <w:rsid w:val="00C33481"/>
    <w:rsid w:val="00C3370A"/>
    <w:rsid w:val="00C33F5C"/>
    <w:rsid w:val="00C34B39"/>
    <w:rsid w:val="00C34E31"/>
    <w:rsid w:val="00C353BC"/>
    <w:rsid w:val="00C356D7"/>
    <w:rsid w:val="00C35A0E"/>
    <w:rsid w:val="00C35A10"/>
    <w:rsid w:val="00C35C5D"/>
    <w:rsid w:val="00C360BF"/>
    <w:rsid w:val="00C361B7"/>
    <w:rsid w:val="00C367D4"/>
    <w:rsid w:val="00C36A46"/>
    <w:rsid w:val="00C37083"/>
    <w:rsid w:val="00C3765F"/>
    <w:rsid w:val="00C40438"/>
    <w:rsid w:val="00C40CDF"/>
    <w:rsid w:val="00C41F87"/>
    <w:rsid w:val="00C43716"/>
    <w:rsid w:val="00C4390B"/>
    <w:rsid w:val="00C43D04"/>
    <w:rsid w:val="00C44767"/>
    <w:rsid w:val="00C44BA2"/>
    <w:rsid w:val="00C44C89"/>
    <w:rsid w:val="00C44E22"/>
    <w:rsid w:val="00C4505C"/>
    <w:rsid w:val="00C45B3F"/>
    <w:rsid w:val="00C45F55"/>
    <w:rsid w:val="00C4607D"/>
    <w:rsid w:val="00C46FBB"/>
    <w:rsid w:val="00C47C7D"/>
    <w:rsid w:val="00C47D32"/>
    <w:rsid w:val="00C50108"/>
    <w:rsid w:val="00C502F8"/>
    <w:rsid w:val="00C50538"/>
    <w:rsid w:val="00C5057A"/>
    <w:rsid w:val="00C5057E"/>
    <w:rsid w:val="00C510C0"/>
    <w:rsid w:val="00C51EF1"/>
    <w:rsid w:val="00C526C4"/>
    <w:rsid w:val="00C52970"/>
    <w:rsid w:val="00C53099"/>
    <w:rsid w:val="00C53306"/>
    <w:rsid w:val="00C5331A"/>
    <w:rsid w:val="00C543C2"/>
    <w:rsid w:val="00C5490C"/>
    <w:rsid w:val="00C54DE7"/>
    <w:rsid w:val="00C552CA"/>
    <w:rsid w:val="00C5614B"/>
    <w:rsid w:val="00C56405"/>
    <w:rsid w:val="00C567D9"/>
    <w:rsid w:val="00C573F7"/>
    <w:rsid w:val="00C578B6"/>
    <w:rsid w:val="00C57ACB"/>
    <w:rsid w:val="00C57D32"/>
    <w:rsid w:val="00C60158"/>
    <w:rsid w:val="00C60918"/>
    <w:rsid w:val="00C60D61"/>
    <w:rsid w:val="00C61DE5"/>
    <w:rsid w:val="00C62064"/>
    <w:rsid w:val="00C62950"/>
    <w:rsid w:val="00C62C51"/>
    <w:rsid w:val="00C633AF"/>
    <w:rsid w:val="00C63838"/>
    <w:rsid w:val="00C64421"/>
    <w:rsid w:val="00C64A24"/>
    <w:rsid w:val="00C652CA"/>
    <w:rsid w:val="00C65307"/>
    <w:rsid w:val="00C6544E"/>
    <w:rsid w:val="00C65AAB"/>
    <w:rsid w:val="00C65E0E"/>
    <w:rsid w:val="00C65E7F"/>
    <w:rsid w:val="00C66099"/>
    <w:rsid w:val="00C66549"/>
    <w:rsid w:val="00C6677F"/>
    <w:rsid w:val="00C6690E"/>
    <w:rsid w:val="00C66E0A"/>
    <w:rsid w:val="00C66F58"/>
    <w:rsid w:val="00C67946"/>
    <w:rsid w:val="00C714D3"/>
    <w:rsid w:val="00C72496"/>
    <w:rsid w:val="00C724E4"/>
    <w:rsid w:val="00C72E2C"/>
    <w:rsid w:val="00C730CA"/>
    <w:rsid w:val="00C744E1"/>
    <w:rsid w:val="00C74F2D"/>
    <w:rsid w:val="00C75E71"/>
    <w:rsid w:val="00C77250"/>
    <w:rsid w:val="00C7756B"/>
    <w:rsid w:val="00C804B3"/>
    <w:rsid w:val="00C80645"/>
    <w:rsid w:val="00C80887"/>
    <w:rsid w:val="00C808A1"/>
    <w:rsid w:val="00C80C71"/>
    <w:rsid w:val="00C81EB6"/>
    <w:rsid w:val="00C81EEF"/>
    <w:rsid w:val="00C81FBB"/>
    <w:rsid w:val="00C823F6"/>
    <w:rsid w:val="00C8262D"/>
    <w:rsid w:val="00C8304D"/>
    <w:rsid w:val="00C833B2"/>
    <w:rsid w:val="00C84307"/>
    <w:rsid w:val="00C8435D"/>
    <w:rsid w:val="00C846CF"/>
    <w:rsid w:val="00C849B6"/>
    <w:rsid w:val="00C84E34"/>
    <w:rsid w:val="00C84E3F"/>
    <w:rsid w:val="00C85E7E"/>
    <w:rsid w:val="00C85FD4"/>
    <w:rsid w:val="00C8672B"/>
    <w:rsid w:val="00C87633"/>
    <w:rsid w:val="00C87768"/>
    <w:rsid w:val="00C87B17"/>
    <w:rsid w:val="00C900DB"/>
    <w:rsid w:val="00C90171"/>
    <w:rsid w:val="00C902E2"/>
    <w:rsid w:val="00C908CA"/>
    <w:rsid w:val="00C91810"/>
    <w:rsid w:val="00C922AE"/>
    <w:rsid w:val="00C92368"/>
    <w:rsid w:val="00C9270A"/>
    <w:rsid w:val="00C92B7E"/>
    <w:rsid w:val="00C92E90"/>
    <w:rsid w:val="00C948D8"/>
    <w:rsid w:val="00C94D2C"/>
    <w:rsid w:val="00C956B9"/>
    <w:rsid w:val="00C969F8"/>
    <w:rsid w:val="00C9778E"/>
    <w:rsid w:val="00C97C22"/>
    <w:rsid w:val="00CA1A07"/>
    <w:rsid w:val="00CA1DB5"/>
    <w:rsid w:val="00CA26BE"/>
    <w:rsid w:val="00CA2A53"/>
    <w:rsid w:val="00CA2EF6"/>
    <w:rsid w:val="00CA32D4"/>
    <w:rsid w:val="00CA419E"/>
    <w:rsid w:val="00CA5218"/>
    <w:rsid w:val="00CA5C7B"/>
    <w:rsid w:val="00CA6445"/>
    <w:rsid w:val="00CA6ABE"/>
    <w:rsid w:val="00CA6D88"/>
    <w:rsid w:val="00CA6FA8"/>
    <w:rsid w:val="00CA7757"/>
    <w:rsid w:val="00CA782A"/>
    <w:rsid w:val="00CA7DAB"/>
    <w:rsid w:val="00CB0564"/>
    <w:rsid w:val="00CB12E7"/>
    <w:rsid w:val="00CB1DA2"/>
    <w:rsid w:val="00CB2746"/>
    <w:rsid w:val="00CB2D3A"/>
    <w:rsid w:val="00CB3070"/>
    <w:rsid w:val="00CB371D"/>
    <w:rsid w:val="00CB442E"/>
    <w:rsid w:val="00CB48AD"/>
    <w:rsid w:val="00CB4F61"/>
    <w:rsid w:val="00CB558C"/>
    <w:rsid w:val="00CB6E73"/>
    <w:rsid w:val="00CC0666"/>
    <w:rsid w:val="00CC0ED5"/>
    <w:rsid w:val="00CC1493"/>
    <w:rsid w:val="00CC16F9"/>
    <w:rsid w:val="00CC1B5D"/>
    <w:rsid w:val="00CC1F51"/>
    <w:rsid w:val="00CC23B4"/>
    <w:rsid w:val="00CC2B27"/>
    <w:rsid w:val="00CC3581"/>
    <w:rsid w:val="00CC39F1"/>
    <w:rsid w:val="00CC4A26"/>
    <w:rsid w:val="00CC4E40"/>
    <w:rsid w:val="00CC5810"/>
    <w:rsid w:val="00CC5FE5"/>
    <w:rsid w:val="00CC64BE"/>
    <w:rsid w:val="00CC6586"/>
    <w:rsid w:val="00CC6F0A"/>
    <w:rsid w:val="00CC722F"/>
    <w:rsid w:val="00CD0D96"/>
    <w:rsid w:val="00CD11FF"/>
    <w:rsid w:val="00CD133F"/>
    <w:rsid w:val="00CD1508"/>
    <w:rsid w:val="00CD17D6"/>
    <w:rsid w:val="00CD19E0"/>
    <w:rsid w:val="00CD222D"/>
    <w:rsid w:val="00CD255A"/>
    <w:rsid w:val="00CD287A"/>
    <w:rsid w:val="00CD28BB"/>
    <w:rsid w:val="00CD2ECA"/>
    <w:rsid w:val="00CD31A7"/>
    <w:rsid w:val="00CD4363"/>
    <w:rsid w:val="00CD4D99"/>
    <w:rsid w:val="00CD643C"/>
    <w:rsid w:val="00CD6DC9"/>
    <w:rsid w:val="00CD6EC6"/>
    <w:rsid w:val="00CD6F67"/>
    <w:rsid w:val="00CD6F80"/>
    <w:rsid w:val="00CD7237"/>
    <w:rsid w:val="00CD733F"/>
    <w:rsid w:val="00CD75B9"/>
    <w:rsid w:val="00CD7773"/>
    <w:rsid w:val="00CD7BF8"/>
    <w:rsid w:val="00CE0FC3"/>
    <w:rsid w:val="00CE10FD"/>
    <w:rsid w:val="00CE2168"/>
    <w:rsid w:val="00CE2523"/>
    <w:rsid w:val="00CE284C"/>
    <w:rsid w:val="00CE2F5B"/>
    <w:rsid w:val="00CE34C3"/>
    <w:rsid w:val="00CE3619"/>
    <w:rsid w:val="00CE3BF5"/>
    <w:rsid w:val="00CE43D9"/>
    <w:rsid w:val="00CE456F"/>
    <w:rsid w:val="00CE45FA"/>
    <w:rsid w:val="00CE474E"/>
    <w:rsid w:val="00CE5205"/>
    <w:rsid w:val="00CE5D2F"/>
    <w:rsid w:val="00CE69B9"/>
    <w:rsid w:val="00CE6E54"/>
    <w:rsid w:val="00CE77EE"/>
    <w:rsid w:val="00CF15BD"/>
    <w:rsid w:val="00CF1787"/>
    <w:rsid w:val="00CF2106"/>
    <w:rsid w:val="00CF312A"/>
    <w:rsid w:val="00CF3209"/>
    <w:rsid w:val="00CF338D"/>
    <w:rsid w:val="00CF3465"/>
    <w:rsid w:val="00CF3CA1"/>
    <w:rsid w:val="00CF4B61"/>
    <w:rsid w:val="00CF585A"/>
    <w:rsid w:val="00CF58E5"/>
    <w:rsid w:val="00CF6B7D"/>
    <w:rsid w:val="00CF7DF7"/>
    <w:rsid w:val="00D00342"/>
    <w:rsid w:val="00D0088B"/>
    <w:rsid w:val="00D00A2C"/>
    <w:rsid w:val="00D00C63"/>
    <w:rsid w:val="00D012F9"/>
    <w:rsid w:val="00D01603"/>
    <w:rsid w:val="00D01683"/>
    <w:rsid w:val="00D01D85"/>
    <w:rsid w:val="00D0233D"/>
    <w:rsid w:val="00D02517"/>
    <w:rsid w:val="00D02E9B"/>
    <w:rsid w:val="00D03EE5"/>
    <w:rsid w:val="00D04156"/>
    <w:rsid w:val="00D050FB"/>
    <w:rsid w:val="00D06123"/>
    <w:rsid w:val="00D06248"/>
    <w:rsid w:val="00D0666A"/>
    <w:rsid w:val="00D06A9B"/>
    <w:rsid w:val="00D06E7E"/>
    <w:rsid w:val="00D07040"/>
    <w:rsid w:val="00D071B8"/>
    <w:rsid w:val="00D07756"/>
    <w:rsid w:val="00D1095B"/>
    <w:rsid w:val="00D10BE5"/>
    <w:rsid w:val="00D11074"/>
    <w:rsid w:val="00D112C7"/>
    <w:rsid w:val="00D112FD"/>
    <w:rsid w:val="00D11423"/>
    <w:rsid w:val="00D1271D"/>
    <w:rsid w:val="00D1284B"/>
    <w:rsid w:val="00D13F12"/>
    <w:rsid w:val="00D14A26"/>
    <w:rsid w:val="00D16449"/>
    <w:rsid w:val="00D1662D"/>
    <w:rsid w:val="00D167F2"/>
    <w:rsid w:val="00D16A1B"/>
    <w:rsid w:val="00D1792B"/>
    <w:rsid w:val="00D20352"/>
    <w:rsid w:val="00D20F13"/>
    <w:rsid w:val="00D22222"/>
    <w:rsid w:val="00D227EF"/>
    <w:rsid w:val="00D22B7C"/>
    <w:rsid w:val="00D2330B"/>
    <w:rsid w:val="00D2398D"/>
    <w:rsid w:val="00D23B82"/>
    <w:rsid w:val="00D23D01"/>
    <w:rsid w:val="00D23DA6"/>
    <w:rsid w:val="00D24D90"/>
    <w:rsid w:val="00D2619E"/>
    <w:rsid w:val="00D26B62"/>
    <w:rsid w:val="00D27760"/>
    <w:rsid w:val="00D30A00"/>
    <w:rsid w:val="00D30F5F"/>
    <w:rsid w:val="00D32AFE"/>
    <w:rsid w:val="00D33E20"/>
    <w:rsid w:val="00D33E37"/>
    <w:rsid w:val="00D33F58"/>
    <w:rsid w:val="00D349EA"/>
    <w:rsid w:val="00D34C6F"/>
    <w:rsid w:val="00D355CF"/>
    <w:rsid w:val="00D35E59"/>
    <w:rsid w:val="00D371AF"/>
    <w:rsid w:val="00D400BB"/>
    <w:rsid w:val="00D40209"/>
    <w:rsid w:val="00D4087D"/>
    <w:rsid w:val="00D40D46"/>
    <w:rsid w:val="00D40F2B"/>
    <w:rsid w:val="00D42E94"/>
    <w:rsid w:val="00D431AB"/>
    <w:rsid w:val="00D4333D"/>
    <w:rsid w:val="00D43980"/>
    <w:rsid w:val="00D439CC"/>
    <w:rsid w:val="00D4462A"/>
    <w:rsid w:val="00D4501F"/>
    <w:rsid w:val="00D4506E"/>
    <w:rsid w:val="00D4541C"/>
    <w:rsid w:val="00D459B1"/>
    <w:rsid w:val="00D459C8"/>
    <w:rsid w:val="00D45A15"/>
    <w:rsid w:val="00D462D3"/>
    <w:rsid w:val="00D4699F"/>
    <w:rsid w:val="00D469DC"/>
    <w:rsid w:val="00D46C95"/>
    <w:rsid w:val="00D46D75"/>
    <w:rsid w:val="00D4711B"/>
    <w:rsid w:val="00D47B22"/>
    <w:rsid w:val="00D47FDE"/>
    <w:rsid w:val="00D50399"/>
    <w:rsid w:val="00D523EA"/>
    <w:rsid w:val="00D53B4C"/>
    <w:rsid w:val="00D53E91"/>
    <w:rsid w:val="00D5409B"/>
    <w:rsid w:val="00D54422"/>
    <w:rsid w:val="00D54BDF"/>
    <w:rsid w:val="00D54FFB"/>
    <w:rsid w:val="00D55181"/>
    <w:rsid w:val="00D552D6"/>
    <w:rsid w:val="00D559D8"/>
    <w:rsid w:val="00D55C79"/>
    <w:rsid w:val="00D55E48"/>
    <w:rsid w:val="00D56277"/>
    <w:rsid w:val="00D564C5"/>
    <w:rsid w:val="00D566D9"/>
    <w:rsid w:val="00D57903"/>
    <w:rsid w:val="00D57ABC"/>
    <w:rsid w:val="00D60F0D"/>
    <w:rsid w:val="00D611D7"/>
    <w:rsid w:val="00D61298"/>
    <w:rsid w:val="00D62060"/>
    <w:rsid w:val="00D623B5"/>
    <w:rsid w:val="00D62B02"/>
    <w:rsid w:val="00D63168"/>
    <w:rsid w:val="00D636C1"/>
    <w:rsid w:val="00D63878"/>
    <w:rsid w:val="00D64005"/>
    <w:rsid w:val="00D6416A"/>
    <w:rsid w:val="00D6417D"/>
    <w:rsid w:val="00D64C7A"/>
    <w:rsid w:val="00D64FA7"/>
    <w:rsid w:val="00D65146"/>
    <w:rsid w:val="00D653FE"/>
    <w:rsid w:val="00D6591D"/>
    <w:rsid w:val="00D6593A"/>
    <w:rsid w:val="00D65DC8"/>
    <w:rsid w:val="00D6605E"/>
    <w:rsid w:val="00D6757C"/>
    <w:rsid w:val="00D67E4A"/>
    <w:rsid w:val="00D705DE"/>
    <w:rsid w:val="00D710BD"/>
    <w:rsid w:val="00D71280"/>
    <w:rsid w:val="00D724A9"/>
    <w:rsid w:val="00D72678"/>
    <w:rsid w:val="00D72D15"/>
    <w:rsid w:val="00D72F83"/>
    <w:rsid w:val="00D73014"/>
    <w:rsid w:val="00D73A27"/>
    <w:rsid w:val="00D74FA1"/>
    <w:rsid w:val="00D74FA5"/>
    <w:rsid w:val="00D75174"/>
    <w:rsid w:val="00D755E4"/>
    <w:rsid w:val="00D75637"/>
    <w:rsid w:val="00D759DA"/>
    <w:rsid w:val="00D75DCA"/>
    <w:rsid w:val="00D76230"/>
    <w:rsid w:val="00D7788D"/>
    <w:rsid w:val="00D77B18"/>
    <w:rsid w:val="00D77C41"/>
    <w:rsid w:val="00D800AD"/>
    <w:rsid w:val="00D806D7"/>
    <w:rsid w:val="00D81A6D"/>
    <w:rsid w:val="00D82457"/>
    <w:rsid w:val="00D82923"/>
    <w:rsid w:val="00D82F15"/>
    <w:rsid w:val="00D82F4E"/>
    <w:rsid w:val="00D83532"/>
    <w:rsid w:val="00D83BD2"/>
    <w:rsid w:val="00D846EF"/>
    <w:rsid w:val="00D84720"/>
    <w:rsid w:val="00D84A5F"/>
    <w:rsid w:val="00D85139"/>
    <w:rsid w:val="00D85A14"/>
    <w:rsid w:val="00D85B25"/>
    <w:rsid w:val="00D86D4E"/>
    <w:rsid w:val="00D87243"/>
    <w:rsid w:val="00D87343"/>
    <w:rsid w:val="00D875F4"/>
    <w:rsid w:val="00D903A9"/>
    <w:rsid w:val="00D9071C"/>
    <w:rsid w:val="00D90EAF"/>
    <w:rsid w:val="00D9104D"/>
    <w:rsid w:val="00D91994"/>
    <w:rsid w:val="00D91BC0"/>
    <w:rsid w:val="00D923BF"/>
    <w:rsid w:val="00D92829"/>
    <w:rsid w:val="00D92D4D"/>
    <w:rsid w:val="00D93328"/>
    <w:rsid w:val="00D93B38"/>
    <w:rsid w:val="00D93C2C"/>
    <w:rsid w:val="00D93F3F"/>
    <w:rsid w:val="00D93FDA"/>
    <w:rsid w:val="00D94169"/>
    <w:rsid w:val="00D943D5"/>
    <w:rsid w:val="00D947C6"/>
    <w:rsid w:val="00D948B1"/>
    <w:rsid w:val="00D94BAC"/>
    <w:rsid w:val="00D963CE"/>
    <w:rsid w:val="00D96C87"/>
    <w:rsid w:val="00D9729A"/>
    <w:rsid w:val="00D97929"/>
    <w:rsid w:val="00D97C9C"/>
    <w:rsid w:val="00DA086C"/>
    <w:rsid w:val="00DA08D5"/>
    <w:rsid w:val="00DA139B"/>
    <w:rsid w:val="00DA1946"/>
    <w:rsid w:val="00DA214F"/>
    <w:rsid w:val="00DA292F"/>
    <w:rsid w:val="00DA296F"/>
    <w:rsid w:val="00DA2AE4"/>
    <w:rsid w:val="00DA2B95"/>
    <w:rsid w:val="00DA2E53"/>
    <w:rsid w:val="00DA2F3F"/>
    <w:rsid w:val="00DA3396"/>
    <w:rsid w:val="00DA3FF7"/>
    <w:rsid w:val="00DA4345"/>
    <w:rsid w:val="00DA44F4"/>
    <w:rsid w:val="00DA4712"/>
    <w:rsid w:val="00DA5099"/>
    <w:rsid w:val="00DA53A4"/>
    <w:rsid w:val="00DA5EF2"/>
    <w:rsid w:val="00DA6046"/>
    <w:rsid w:val="00DA63D4"/>
    <w:rsid w:val="00DA653D"/>
    <w:rsid w:val="00DA68F5"/>
    <w:rsid w:val="00DA6CF2"/>
    <w:rsid w:val="00DA71B9"/>
    <w:rsid w:val="00DB2284"/>
    <w:rsid w:val="00DB2438"/>
    <w:rsid w:val="00DB29C4"/>
    <w:rsid w:val="00DB2DBC"/>
    <w:rsid w:val="00DB42FA"/>
    <w:rsid w:val="00DB45FF"/>
    <w:rsid w:val="00DB4C92"/>
    <w:rsid w:val="00DB4D60"/>
    <w:rsid w:val="00DB50DA"/>
    <w:rsid w:val="00DB61B7"/>
    <w:rsid w:val="00DC005B"/>
    <w:rsid w:val="00DC0739"/>
    <w:rsid w:val="00DC120D"/>
    <w:rsid w:val="00DC1A31"/>
    <w:rsid w:val="00DC2144"/>
    <w:rsid w:val="00DC2372"/>
    <w:rsid w:val="00DC2392"/>
    <w:rsid w:val="00DC2D74"/>
    <w:rsid w:val="00DC51DB"/>
    <w:rsid w:val="00DC55C6"/>
    <w:rsid w:val="00DC5669"/>
    <w:rsid w:val="00DC57B0"/>
    <w:rsid w:val="00DC62C9"/>
    <w:rsid w:val="00DC65EF"/>
    <w:rsid w:val="00DC68B8"/>
    <w:rsid w:val="00DC6E42"/>
    <w:rsid w:val="00DC7357"/>
    <w:rsid w:val="00DC7ABE"/>
    <w:rsid w:val="00DD0E63"/>
    <w:rsid w:val="00DD1A62"/>
    <w:rsid w:val="00DD21E0"/>
    <w:rsid w:val="00DD23DC"/>
    <w:rsid w:val="00DD25B2"/>
    <w:rsid w:val="00DD2A6D"/>
    <w:rsid w:val="00DD2CD1"/>
    <w:rsid w:val="00DD30AC"/>
    <w:rsid w:val="00DD30B3"/>
    <w:rsid w:val="00DD3A1C"/>
    <w:rsid w:val="00DD3CB5"/>
    <w:rsid w:val="00DD4EDD"/>
    <w:rsid w:val="00DD5411"/>
    <w:rsid w:val="00DD6A2F"/>
    <w:rsid w:val="00DD70DD"/>
    <w:rsid w:val="00DD7A41"/>
    <w:rsid w:val="00DE00F8"/>
    <w:rsid w:val="00DE0767"/>
    <w:rsid w:val="00DE0854"/>
    <w:rsid w:val="00DE2720"/>
    <w:rsid w:val="00DE3056"/>
    <w:rsid w:val="00DE46DE"/>
    <w:rsid w:val="00DE4BC0"/>
    <w:rsid w:val="00DE4C6B"/>
    <w:rsid w:val="00DE6194"/>
    <w:rsid w:val="00DE62D7"/>
    <w:rsid w:val="00DE6508"/>
    <w:rsid w:val="00DE65BC"/>
    <w:rsid w:val="00DE68DE"/>
    <w:rsid w:val="00DE6A71"/>
    <w:rsid w:val="00DE6F6C"/>
    <w:rsid w:val="00DE791C"/>
    <w:rsid w:val="00DF0A0E"/>
    <w:rsid w:val="00DF1822"/>
    <w:rsid w:val="00DF1943"/>
    <w:rsid w:val="00DF1BEB"/>
    <w:rsid w:val="00DF2030"/>
    <w:rsid w:val="00DF3A39"/>
    <w:rsid w:val="00DF3BD0"/>
    <w:rsid w:val="00DF3CE2"/>
    <w:rsid w:val="00DF3F42"/>
    <w:rsid w:val="00DF45D1"/>
    <w:rsid w:val="00DF48CF"/>
    <w:rsid w:val="00DF4B8F"/>
    <w:rsid w:val="00DF5626"/>
    <w:rsid w:val="00DF6051"/>
    <w:rsid w:val="00DF6515"/>
    <w:rsid w:val="00DF6FA5"/>
    <w:rsid w:val="00E00215"/>
    <w:rsid w:val="00E00289"/>
    <w:rsid w:val="00E00AC1"/>
    <w:rsid w:val="00E00C83"/>
    <w:rsid w:val="00E01375"/>
    <w:rsid w:val="00E013B4"/>
    <w:rsid w:val="00E019B9"/>
    <w:rsid w:val="00E01E70"/>
    <w:rsid w:val="00E02E12"/>
    <w:rsid w:val="00E02F92"/>
    <w:rsid w:val="00E037DC"/>
    <w:rsid w:val="00E03AF6"/>
    <w:rsid w:val="00E03C37"/>
    <w:rsid w:val="00E04693"/>
    <w:rsid w:val="00E04B8C"/>
    <w:rsid w:val="00E0627C"/>
    <w:rsid w:val="00E0694D"/>
    <w:rsid w:val="00E07293"/>
    <w:rsid w:val="00E0736C"/>
    <w:rsid w:val="00E074A1"/>
    <w:rsid w:val="00E07C0F"/>
    <w:rsid w:val="00E07E58"/>
    <w:rsid w:val="00E102F9"/>
    <w:rsid w:val="00E10BF0"/>
    <w:rsid w:val="00E12133"/>
    <w:rsid w:val="00E1288D"/>
    <w:rsid w:val="00E129B2"/>
    <w:rsid w:val="00E12E4A"/>
    <w:rsid w:val="00E1357B"/>
    <w:rsid w:val="00E13777"/>
    <w:rsid w:val="00E13886"/>
    <w:rsid w:val="00E139D7"/>
    <w:rsid w:val="00E14AED"/>
    <w:rsid w:val="00E156C2"/>
    <w:rsid w:val="00E15F55"/>
    <w:rsid w:val="00E15F8C"/>
    <w:rsid w:val="00E164EB"/>
    <w:rsid w:val="00E170A2"/>
    <w:rsid w:val="00E172C3"/>
    <w:rsid w:val="00E2007B"/>
    <w:rsid w:val="00E2033A"/>
    <w:rsid w:val="00E213BD"/>
    <w:rsid w:val="00E2289E"/>
    <w:rsid w:val="00E22F8B"/>
    <w:rsid w:val="00E23014"/>
    <w:rsid w:val="00E23066"/>
    <w:rsid w:val="00E233AE"/>
    <w:rsid w:val="00E23987"/>
    <w:rsid w:val="00E25257"/>
    <w:rsid w:val="00E25D20"/>
    <w:rsid w:val="00E26FB2"/>
    <w:rsid w:val="00E27663"/>
    <w:rsid w:val="00E27D2F"/>
    <w:rsid w:val="00E304A0"/>
    <w:rsid w:val="00E305CB"/>
    <w:rsid w:val="00E31C38"/>
    <w:rsid w:val="00E31C4E"/>
    <w:rsid w:val="00E32773"/>
    <w:rsid w:val="00E32C8F"/>
    <w:rsid w:val="00E3366B"/>
    <w:rsid w:val="00E33679"/>
    <w:rsid w:val="00E336BE"/>
    <w:rsid w:val="00E3432B"/>
    <w:rsid w:val="00E34BE2"/>
    <w:rsid w:val="00E34E12"/>
    <w:rsid w:val="00E3606E"/>
    <w:rsid w:val="00E36590"/>
    <w:rsid w:val="00E379BD"/>
    <w:rsid w:val="00E40344"/>
    <w:rsid w:val="00E41260"/>
    <w:rsid w:val="00E426E2"/>
    <w:rsid w:val="00E4325D"/>
    <w:rsid w:val="00E439CB"/>
    <w:rsid w:val="00E444CA"/>
    <w:rsid w:val="00E44545"/>
    <w:rsid w:val="00E445C7"/>
    <w:rsid w:val="00E44B5B"/>
    <w:rsid w:val="00E44BE4"/>
    <w:rsid w:val="00E44FE7"/>
    <w:rsid w:val="00E456A8"/>
    <w:rsid w:val="00E45FD9"/>
    <w:rsid w:val="00E46332"/>
    <w:rsid w:val="00E46600"/>
    <w:rsid w:val="00E46672"/>
    <w:rsid w:val="00E47389"/>
    <w:rsid w:val="00E51664"/>
    <w:rsid w:val="00E51773"/>
    <w:rsid w:val="00E51F87"/>
    <w:rsid w:val="00E534EB"/>
    <w:rsid w:val="00E535E8"/>
    <w:rsid w:val="00E53697"/>
    <w:rsid w:val="00E53A42"/>
    <w:rsid w:val="00E5448A"/>
    <w:rsid w:val="00E54F00"/>
    <w:rsid w:val="00E5524E"/>
    <w:rsid w:val="00E555C6"/>
    <w:rsid w:val="00E562B4"/>
    <w:rsid w:val="00E56786"/>
    <w:rsid w:val="00E56D4B"/>
    <w:rsid w:val="00E56ECB"/>
    <w:rsid w:val="00E57EC2"/>
    <w:rsid w:val="00E60AF0"/>
    <w:rsid w:val="00E617D8"/>
    <w:rsid w:val="00E62005"/>
    <w:rsid w:val="00E62868"/>
    <w:rsid w:val="00E62F59"/>
    <w:rsid w:val="00E637D3"/>
    <w:rsid w:val="00E64062"/>
    <w:rsid w:val="00E644EC"/>
    <w:rsid w:val="00E65163"/>
    <w:rsid w:val="00E661BA"/>
    <w:rsid w:val="00E66AB6"/>
    <w:rsid w:val="00E673B0"/>
    <w:rsid w:val="00E67591"/>
    <w:rsid w:val="00E703DC"/>
    <w:rsid w:val="00E7105E"/>
    <w:rsid w:val="00E7153B"/>
    <w:rsid w:val="00E71A1C"/>
    <w:rsid w:val="00E71F9E"/>
    <w:rsid w:val="00E72EA5"/>
    <w:rsid w:val="00E72F89"/>
    <w:rsid w:val="00E72FF5"/>
    <w:rsid w:val="00E74108"/>
    <w:rsid w:val="00E74468"/>
    <w:rsid w:val="00E74715"/>
    <w:rsid w:val="00E74718"/>
    <w:rsid w:val="00E74905"/>
    <w:rsid w:val="00E752B3"/>
    <w:rsid w:val="00E75894"/>
    <w:rsid w:val="00E761BA"/>
    <w:rsid w:val="00E769E4"/>
    <w:rsid w:val="00E76ED4"/>
    <w:rsid w:val="00E76FB7"/>
    <w:rsid w:val="00E77348"/>
    <w:rsid w:val="00E77A5F"/>
    <w:rsid w:val="00E77B54"/>
    <w:rsid w:val="00E814A0"/>
    <w:rsid w:val="00E81FFF"/>
    <w:rsid w:val="00E82F1B"/>
    <w:rsid w:val="00E830BA"/>
    <w:rsid w:val="00E83966"/>
    <w:rsid w:val="00E85272"/>
    <w:rsid w:val="00E86047"/>
    <w:rsid w:val="00E862FF"/>
    <w:rsid w:val="00E86936"/>
    <w:rsid w:val="00E874A9"/>
    <w:rsid w:val="00E87F25"/>
    <w:rsid w:val="00E9197C"/>
    <w:rsid w:val="00E92072"/>
    <w:rsid w:val="00E921A4"/>
    <w:rsid w:val="00E927C7"/>
    <w:rsid w:val="00E93442"/>
    <w:rsid w:val="00E938E9"/>
    <w:rsid w:val="00E9579C"/>
    <w:rsid w:val="00E95964"/>
    <w:rsid w:val="00E95F7F"/>
    <w:rsid w:val="00E9606E"/>
    <w:rsid w:val="00E9666D"/>
    <w:rsid w:val="00E967B1"/>
    <w:rsid w:val="00E96DC3"/>
    <w:rsid w:val="00E9772A"/>
    <w:rsid w:val="00E97ADD"/>
    <w:rsid w:val="00E97BE4"/>
    <w:rsid w:val="00EA1813"/>
    <w:rsid w:val="00EA1D6E"/>
    <w:rsid w:val="00EA1E39"/>
    <w:rsid w:val="00EA2415"/>
    <w:rsid w:val="00EA2712"/>
    <w:rsid w:val="00EA3909"/>
    <w:rsid w:val="00EA408B"/>
    <w:rsid w:val="00EA5C7A"/>
    <w:rsid w:val="00EA6AFD"/>
    <w:rsid w:val="00EA7B58"/>
    <w:rsid w:val="00EB0700"/>
    <w:rsid w:val="00EB1847"/>
    <w:rsid w:val="00EB1C5A"/>
    <w:rsid w:val="00EB225E"/>
    <w:rsid w:val="00EB231E"/>
    <w:rsid w:val="00EB3680"/>
    <w:rsid w:val="00EB48B1"/>
    <w:rsid w:val="00EB4FCA"/>
    <w:rsid w:val="00EB52C1"/>
    <w:rsid w:val="00EB551D"/>
    <w:rsid w:val="00EB563F"/>
    <w:rsid w:val="00EB5CE2"/>
    <w:rsid w:val="00EB60EC"/>
    <w:rsid w:val="00EB6408"/>
    <w:rsid w:val="00EB6465"/>
    <w:rsid w:val="00EB6A60"/>
    <w:rsid w:val="00EB6E9E"/>
    <w:rsid w:val="00EB7163"/>
    <w:rsid w:val="00EB73B8"/>
    <w:rsid w:val="00EB73DA"/>
    <w:rsid w:val="00EB7AF9"/>
    <w:rsid w:val="00EB7D89"/>
    <w:rsid w:val="00EC0916"/>
    <w:rsid w:val="00EC14B7"/>
    <w:rsid w:val="00EC15F1"/>
    <w:rsid w:val="00EC2D50"/>
    <w:rsid w:val="00EC2E26"/>
    <w:rsid w:val="00EC35A8"/>
    <w:rsid w:val="00EC54A2"/>
    <w:rsid w:val="00EC5577"/>
    <w:rsid w:val="00EC5FC4"/>
    <w:rsid w:val="00ED02A9"/>
    <w:rsid w:val="00ED05E1"/>
    <w:rsid w:val="00ED12BD"/>
    <w:rsid w:val="00ED14E5"/>
    <w:rsid w:val="00ED2446"/>
    <w:rsid w:val="00ED2AA2"/>
    <w:rsid w:val="00ED2E36"/>
    <w:rsid w:val="00ED35CA"/>
    <w:rsid w:val="00ED4032"/>
    <w:rsid w:val="00ED459A"/>
    <w:rsid w:val="00ED4A04"/>
    <w:rsid w:val="00ED4C78"/>
    <w:rsid w:val="00ED516E"/>
    <w:rsid w:val="00ED6616"/>
    <w:rsid w:val="00ED6C92"/>
    <w:rsid w:val="00ED7489"/>
    <w:rsid w:val="00ED7AFD"/>
    <w:rsid w:val="00EE002F"/>
    <w:rsid w:val="00EE0ABD"/>
    <w:rsid w:val="00EE0FCF"/>
    <w:rsid w:val="00EE1034"/>
    <w:rsid w:val="00EE13D2"/>
    <w:rsid w:val="00EE1B41"/>
    <w:rsid w:val="00EE1F51"/>
    <w:rsid w:val="00EE2180"/>
    <w:rsid w:val="00EE257B"/>
    <w:rsid w:val="00EE28C0"/>
    <w:rsid w:val="00EE2BC6"/>
    <w:rsid w:val="00EE3068"/>
    <w:rsid w:val="00EE369A"/>
    <w:rsid w:val="00EE39A9"/>
    <w:rsid w:val="00EE4CB6"/>
    <w:rsid w:val="00EE4FF9"/>
    <w:rsid w:val="00EE5DB8"/>
    <w:rsid w:val="00EE617B"/>
    <w:rsid w:val="00EE63CF"/>
    <w:rsid w:val="00EE6571"/>
    <w:rsid w:val="00EE76D3"/>
    <w:rsid w:val="00EF05D9"/>
    <w:rsid w:val="00EF2340"/>
    <w:rsid w:val="00EF26B8"/>
    <w:rsid w:val="00EF34D1"/>
    <w:rsid w:val="00EF383A"/>
    <w:rsid w:val="00EF434E"/>
    <w:rsid w:val="00EF4BA9"/>
    <w:rsid w:val="00EF4D66"/>
    <w:rsid w:val="00EF6094"/>
    <w:rsid w:val="00EF60D3"/>
    <w:rsid w:val="00EF6399"/>
    <w:rsid w:val="00EF6494"/>
    <w:rsid w:val="00EF67DD"/>
    <w:rsid w:val="00EF6A69"/>
    <w:rsid w:val="00EF6C8E"/>
    <w:rsid w:val="00EF71FE"/>
    <w:rsid w:val="00EF76E1"/>
    <w:rsid w:val="00F000FC"/>
    <w:rsid w:val="00F0036D"/>
    <w:rsid w:val="00F00A9C"/>
    <w:rsid w:val="00F014FF"/>
    <w:rsid w:val="00F01ACC"/>
    <w:rsid w:val="00F01E8E"/>
    <w:rsid w:val="00F021EF"/>
    <w:rsid w:val="00F0239B"/>
    <w:rsid w:val="00F025FF"/>
    <w:rsid w:val="00F031C8"/>
    <w:rsid w:val="00F0322F"/>
    <w:rsid w:val="00F03526"/>
    <w:rsid w:val="00F04064"/>
    <w:rsid w:val="00F0424E"/>
    <w:rsid w:val="00F04287"/>
    <w:rsid w:val="00F042CB"/>
    <w:rsid w:val="00F05107"/>
    <w:rsid w:val="00F05B77"/>
    <w:rsid w:val="00F05D76"/>
    <w:rsid w:val="00F05E31"/>
    <w:rsid w:val="00F06012"/>
    <w:rsid w:val="00F066D8"/>
    <w:rsid w:val="00F07F06"/>
    <w:rsid w:val="00F1012D"/>
    <w:rsid w:val="00F11342"/>
    <w:rsid w:val="00F11A03"/>
    <w:rsid w:val="00F11E3A"/>
    <w:rsid w:val="00F11E3B"/>
    <w:rsid w:val="00F1201D"/>
    <w:rsid w:val="00F1392C"/>
    <w:rsid w:val="00F14569"/>
    <w:rsid w:val="00F14B87"/>
    <w:rsid w:val="00F154E5"/>
    <w:rsid w:val="00F15FB7"/>
    <w:rsid w:val="00F1604F"/>
    <w:rsid w:val="00F1778A"/>
    <w:rsid w:val="00F17915"/>
    <w:rsid w:val="00F17E8C"/>
    <w:rsid w:val="00F17FFA"/>
    <w:rsid w:val="00F20009"/>
    <w:rsid w:val="00F2094A"/>
    <w:rsid w:val="00F21C5D"/>
    <w:rsid w:val="00F22D54"/>
    <w:rsid w:val="00F22EFC"/>
    <w:rsid w:val="00F23525"/>
    <w:rsid w:val="00F23C29"/>
    <w:rsid w:val="00F241C3"/>
    <w:rsid w:val="00F2429B"/>
    <w:rsid w:val="00F24C0B"/>
    <w:rsid w:val="00F263B2"/>
    <w:rsid w:val="00F26604"/>
    <w:rsid w:val="00F26EDE"/>
    <w:rsid w:val="00F273E8"/>
    <w:rsid w:val="00F27C86"/>
    <w:rsid w:val="00F304DC"/>
    <w:rsid w:val="00F30A92"/>
    <w:rsid w:val="00F31681"/>
    <w:rsid w:val="00F3169A"/>
    <w:rsid w:val="00F3225A"/>
    <w:rsid w:val="00F3275A"/>
    <w:rsid w:val="00F33A99"/>
    <w:rsid w:val="00F35523"/>
    <w:rsid w:val="00F35663"/>
    <w:rsid w:val="00F35DA9"/>
    <w:rsid w:val="00F361DA"/>
    <w:rsid w:val="00F36857"/>
    <w:rsid w:val="00F370EE"/>
    <w:rsid w:val="00F37A18"/>
    <w:rsid w:val="00F40995"/>
    <w:rsid w:val="00F4184A"/>
    <w:rsid w:val="00F426B7"/>
    <w:rsid w:val="00F43226"/>
    <w:rsid w:val="00F433F1"/>
    <w:rsid w:val="00F43773"/>
    <w:rsid w:val="00F43A5E"/>
    <w:rsid w:val="00F44429"/>
    <w:rsid w:val="00F44576"/>
    <w:rsid w:val="00F4543B"/>
    <w:rsid w:val="00F4592A"/>
    <w:rsid w:val="00F46546"/>
    <w:rsid w:val="00F46555"/>
    <w:rsid w:val="00F465F3"/>
    <w:rsid w:val="00F4689F"/>
    <w:rsid w:val="00F478DC"/>
    <w:rsid w:val="00F47F4E"/>
    <w:rsid w:val="00F504CE"/>
    <w:rsid w:val="00F50986"/>
    <w:rsid w:val="00F50A81"/>
    <w:rsid w:val="00F50F1E"/>
    <w:rsid w:val="00F51575"/>
    <w:rsid w:val="00F52772"/>
    <w:rsid w:val="00F530C7"/>
    <w:rsid w:val="00F535DB"/>
    <w:rsid w:val="00F54BE8"/>
    <w:rsid w:val="00F54C8A"/>
    <w:rsid w:val="00F54DF5"/>
    <w:rsid w:val="00F551CC"/>
    <w:rsid w:val="00F55211"/>
    <w:rsid w:val="00F5532A"/>
    <w:rsid w:val="00F5587C"/>
    <w:rsid w:val="00F55C33"/>
    <w:rsid w:val="00F55CBA"/>
    <w:rsid w:val="00F56913"/>
    <w:rsid w:val="00F56D16"/>
    <w:rsid w:val="00F57246"/>
    <w:rsid w:val="00F576B3"/>
    <w:rsid w:val="00F57B04"/>
    <w:rsid w:val="00F6040F"/>
    <w:rsid w:val="00F60EFE"/>
    <w:rsid w:val="00F610C4"/>
    <w:rsid w:val="00F61C92"/>
    <w:rsid w:val="00F61D83"/>
    <w:rsid w:val="00F62181"/>
    <w:rsid w:val="00F628C1"/>
    <w:rsid w:val="00F63517"/>
    <w:rsid w:val="00F63D64"/>
    <w:rsid w:val="00F64270"/>
    <w:rsid w:val="00F6471A"/>
    <w:rsid w:val="00F64841"/>
    <w:rsid w:val="00F64C32"/>
    <w:rsid w:val="00F6545C"/>
    <w:rsid w:val="00F65F50"/>
    <w:rsid w:val="00F6661B"/>
    <w:rsid w:val="00F666DA"/>
    <w:rsid w:val="00F66E7F"/>
    <w:rsid w:val="00F67858"/>
    <w:rsid w:val="00F67BE4"/>
    <w:rsid w:val="00F70D2C"/>
    <w:rsid w:val="00F70D74"/>
    <w:rsid w:val="00F71B95"/>
    <w:rsid w:val="00F7267B"/>
    <w:rsid w:val="00F726CC"/>
    <w:rsid w:val="00F727F1"/>
    <w:rsid w:val="00F72AF7"/>
    <w:rsid w:val="00F72EE2"/>
    <w:rsid w:val="00F738F9"/>
    <w:rsid w:val="00F73D15"/>
    <w:rsid w:val="00F73D9D"/>
    <w:rsid w:val="00F74214"/>
    <w:rsid w:val="00F749D8"/>
    <w:rsid w:val="00F74CC8"/>
    <w:rsid w:val="00F75102"/>
    <w:rsid w:val="00F75478"/>
    <w:rsid w:val="00F759C1"/>
    <w:rsid w:val="00F763AD"/>
    <w:rsid w:val="00F76A86"/>
    <w:rsid w:val="00F77083"/>
    <w:rsid w:val="00F7763B"/>
    <w:rsid w:val="00F77BB2"/>
    <w:rsid w:val="00F80A96"/>
    <w:rsid w:val="00F81234"/>
    <w:rsid w:val="00F814DD"/>
    <w:rsid w:val="00F81954"/>
    <w:rsid w:val="00F81FEC"/>
    <w:rsid w:val="00F82081"/>
    <w:rsid w:val="00F82485"/>
    <w:rsid w:val="00F83059"/>
    <w:rsid w:val="00F837CB"/>
    <w:rsid w:val="00F83A44"/>
    <w:rsid w:val="00F845A3"/>
    <w:rsid w:val="00F84DEC"/>
    <w:rsid w:val="00F85DB9"/>
    <w:rsid w:val="00F86866"/>
    <w:rsid w:val="00F869E5"/>
    <w:rsid w:val="00F86D2C"/>
    <w:rsid w:val="00F86FDB"/>
    <w:rsid w:val="00F8747F"/>
    <w:rsid w:val="00F8790F"/>
    <w:rsid w:val="00F87A41"/>
    <w:rsid w:val="00F87F0E"/>
    <w:rsid w:val="00F9090F"/>
    <w:rsid w:val="00F91171"/>
    <w:rsid w:val="00F917F6"/>
    <w:rsid w:val="00F91873"/>
    <w:rsid w:val="00F923CB"/>
    <w:rsid w:val="00F9526E"/>
    <w:rsid w:val="00F9648C"/>
    <w:rsid w:val="00F96B77"/>
    <w:rsid w:val="00F97266"/>
    <w:rsid w:val="00F976F2"/>
    <w:rsid w:val="00FA11AA"/>
    <w:rsid w:val="00FA194D"/>
    <w:rsid w:val="00FA2505"/>
    <w:rsid w:val="00FA2780"/>
    <w:rsid w:val="00FA283D"/>
    <w:rsid w:val="00FA4140"/>
    <w:rsid w:val="00FA4910"/>
    <w:rsid w:val="00FA4FA1"/>
    <w:rsid w:val="00FA578D"/>
    <w:rsid w:val="00FA5977"/>
    <w:rsid w:val="00FA598A"/>
    <w:rsid w:val="00FA5C48"/>
    <w:rsid w:val="00FA5F6A"/>
    <w:rsid w:val="00FA627B"/>
    <w:rsid w:val="00FA69D2"/>
    <w:rsid w:val="00FA753F"/>
    <w:rsid w:val="00FA7EAC"/>
    <w:rsid w:val="00FB000E"/>
    <w:rsid w:val="00FB02B8"/>
    <w:rsid w:val="00FB08CD"/>
    <w:rsid w:val="00FB0C45"/>
    <w:rsid w:val="00FB0EF3"/>
    <w:rsid w:val="00FB14AC"/>
    <w:rsid w:val="00FB18C5"/>
    <w:rsid w:val="00FB207F"/>
    <w:rsid w:val="00FB224B"/>
    <w:rsid w:val="00FB25E7"/>
    <w:rsid w:val="00FB2E0A"/>
    <w:rsid w:val="00FB384B"/>
    <w:rsid w:val="00FB4099"/>
    <w:rsid w:val="00FB4171"/>
    <w:rsid w:val="00FB53F8"/>
    <w:rsid w:val="00FB57F4"/>
    <w:rsid w:val="00FB5E38"/>
    <w:rsid w:val="00FB65AC"/>
    <w:rsid w:val="00FB65E9"/>
    <w:rsid w:val="00FB7FB5"/>
    <w:rsid w:val="00FC0299"/>
    <w:rsid w:val="00FC0A3C"/>
    <w:rsid w:val="00FC1108"/>
    <w:rsid w:val="00FC203C"/>
    <w:rsid w:val="00FC2289"/>
    <w:rsid w:val="00FC2392"/>
    <w:rsid w:val="00FC295F"/>
    <w:rsid w:val="00FC32FC"/>
    <w:rsid w:val="00FC3798"/>
    <w:rsid w:val="00FC48F7"/>
    <w:rsid w:val="00FC4C8E"/>
    <w:rsid w:val="00FC5A17"/>
    <w:rsid w:val="00FC5C3D"/>
    <w:rsid w:val="00FC66CF"/>
    <w:rsid w:val="00FC6C14"/>
    <w:rsid w:val="00FC72CC"/>
    <w:rsid w:val="00FC73E4"/>
    <w:rsid w:val="00FC78B2"/>
    <w:rsid w:val="00FC7B0A"/>
    <w:rsid w:val="00FC7E5F"/>
    <w:rsid w:val="00FD0499"/>
    <w:rsid w:val="00FD06DA"/>
    <w:rsid w:val="00FD0AA8"/>
    <w:rsid w:val="00FD0FF6"/>
    <w:rsid w:val="00FD2261"/>
    <w:rsid w:val="00FD2B92"/>
    <w:rsid w:val="00FD3069"/>
    <w:rsid w:val="00FD3839"/>
    <w:rsid w:val="00FD3BC6"/>
    <w:rsid w:val="00FD3BCE"/>
    <w:rsid w:val="00FD440C"/>
    <w:rsid w:val="00FD4829"/>
    <w:rsid w:val="00FD53D6"/>
    <w:rsid w:val="00FD617D"/>
    <w:rsid w:val="00FD6908"/>
    <w:rsid w:val="00FD692B"/>
    <w:rsid w:val="00FD6A1D"/>
    <w:rsid w:val="00FD71CB"/>
    <w:rsid w:val="00FD7692"/>
    <w:rsid w:val="00FD7769"/>
    <w:rsid w:val="00FD7EB0"/>
    <w:rsid w:val="00FD7F1A"/>
    <w:rsid w:val="00FE0055"/>
    <w:rsid w:val="00FE07CA"/>
    <w:rsid w:val="00FE0876"/>
    <w:rsid w:val="00FE0895"/>
    <w:rsid w:val="00FE0C4A"/>
    <w:rsid w:val="00FE0C6B"/>
    <w:rsid w:val="00FE129A"/>
    <w:rsid w:val="00FE1307"/>
    <w:rsid w:val="00FE1426"/>
    <w:rsid w:val="00FE16CC"/>
    <w:rsid w:val="00FE19AB"/>
    <w:rsid w:val="00FE2AEF"/>
    <w:rsid w:val="00FE39F2"/>
    <w:rsid w:val="00FE4370"/>
    <w:rsid w:val="00FE43E0"/>
    <w:rsid w:val="00FE4694"/>
    <w:rsid w:val="00FE49A7"/>
    <w:rsid w:val="00FE55AB"/>
    <w:rsid w:val="00FE5711"/>
    <w:rsid w:val="00FE64C3"/>
    <w:rsid w:val="00FE6912"/>
    <w:rsid w:val="00FE6C1A"/>
    <w:rsid w:val="00FE6DFF"/>
    <w:rsid w:val="00FE74A2"/>
    <w:rsid w:val="00FE74F0"/>
    <w:rsid w:val="00FE79C4"/>
    <w:rsid w:val="00FE79CC"/>
    <w:rsid w:val="00FE7DCF"/>
    <w:rsid w:val="00FF049A"/>
    <w:rsid w:val="00FF1F77"/>
    <w:rsid w:val="00FF27DF"/>
    <w:rsid w:val="00FF3499"/>
    <w:rsid w:val="00FF3713"/>
    <w:rsid w:val="00FF39D2"/>
    <w:rsid w:val="00FF6075"/>
    <w:rsid w:val="00FF620B"/>
    <w:rsid w:val="00FF6D21"/>
    <w:rsid w:val="00FF7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5D"/>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20D5D"/>
    <w:rPr>
      <w:color w:val="0000FF"/>
      <w:u w:val="single"/>
    </w:rPr>
  </w:style>
  <w:style w:type="paragraph" w:customStyle="1" w:styleId="Standard">
    <w:name w:val="Standard"/>
    <w:rsid w:val="00020D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20D5D"/>
    <w:pPr>
      <w:jc w:val="center"/>
    </w:pPr>
    <w:rPr>
      <w:rFonts w:ascii="Arial Narrow" w:hAnsi="Arial Narrow"/>
      <w:sz w:val="28"/>
    </w:rPr>
  </w:style>
  <w:style w:type="paragraph" w:customStyle="1" w:styleId="ConsPlusNormal">
    <w:name w:val="ConsPlusNormal"/>
    <w:link w:val="ConsPlusNormal0"/>
    <w:uiPriority w:val="99"/>
    <w:qFormat/>
    <w:rsid w:val="00020D5D"/>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020D5D"/>
    <w:pPr>
      <w:keepNext/>
      <w:keepLines/>
      <w:widowControl w:val="0"/>
      <w:suppressLineNumbers/>
      <w:ind w:left="180"/>
      <w:jc w:val="both"/>
    </w:pPr>
    <w:rPr>
      <w:bCs/>
      <w:sz w:val="28"/>
      <w:szCs w:val="28"/>
    </w:rPr>
  </w:style>
  <w:style w:type="paragraph" w:customStyle="1" w:styleId="2">
    <w:name w:val="Обычный2"/>
    <w:rsid w:val="00020D5D"/>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11">
    <w:name w:val="Заголовок 1 Знак1 Знак"/>
    <w:rsid w:val="00020D5D"/>
    <w:rPr>
      <w:rFonts w:ascii="Arial" w:hAnsi="Arial" w:cs="Arial" w:hint="default"/>
      <w:b/>
      <w:bCs w:val="0"/>
      <w:sz w:val="28"/>
      <w:szCs w:val="18"/>
      <w:lang w:val="ru-RU" w:bidi="ar-SA"/>
    </w:rPr>
  </w:style>
  <w:style w:type="character" w:customStyle="1" w:styleId="Internetlink">
    <w:name w:val="Internet link"/>
    <w:rsid w:val="00020D5D"/>
    <w:rPr>
      <w:color w:val="0000FF"/>
      <w:u w:val="single" w:color="000000"/>
    </w:rPr>
  </w:style>
  <w:style w:type="character" w:customStyle="1" w:styleId="fontstyle01">
    <w:name w:val="fontstyle01"/>
    <w:rsid w:val="00020D5D"/>
    <w:rPr>
      <w:rFonts w:ascii="Times New Roman" w:hAnsi="Times New Roman" w:cs="Times New Roman" w:hint="default"/>
      <w:b/>
      <w:bCs/>
      <w:i/>
      <w:iCs/>
      <w:color w:val="000000"/>
      <w:sz w:val="40"/>
      <w:szCs w:val="40"/>
    </w:rPr>
  </w:style>
  <w:style w:type="paragraph" w:styleId="a4">
    <w:name w:val="Normal (Web)"/>
    <w:basedOn w:val="Standard"/>
    <w:semiHidden/>
    <w:unhideWhenUsed/>
    <w:rsid w:val="00020D5D"/>
    <w:pPr>
      <w:spacing w:before="280" w:after="280"/>
    </w:pPr>
  </w:style>
  <w:style w:type="numbering" w:customStyle="1" w:styleId="WW8Num6">
    <w:name w:val="WW8Num6"/>
    <w:rsid w:val="00020D5D"/>
    <w:pPr>
      <w:numPr>
        <w:numId w:val="1"/>
      </w:numPr>
    </w:pPr>
  </w:style>
  <w:style w:type="numbering" w:customStyle="1" w:styleId="WW8Num31">
    <w:name w:val="WW8Num31"/>
    <w:rsid w:val="00020D5D"/>
    <w:pPr>
      <w:numPr>
        <w:numId w:val="3"/>
      </w:numPr>
    </w:pPr>
  </w:style>
  <w:style w:type="numbering" w:customStyle="1" w:styleId="WW8Num14">
    <w:name w:val="WW8Num14"/>
    <w:rsid w:val="00020D5D"/>
    <w:pPr>
      <w:numPr>
        <w:numId w:val="6"/>
      </w:numPr>
    </w:pPr>
  </w:style>
  <w:style w:type="numbering" w:customStyle="1" w:styleId="WW8Num30">
    <w:name w:val="WW8Num30"/>
    <w:rsid w:val="00020D5D"/>
    <w:pPr>
      <w:numPr>
        <w:numId w:val="8"/>
      </w:numPr>
    </w:pPr>
  </w:style>
  <w:style w:type="numbering" w:customStyle="1" w:styleId="WW8Num26">
    <w:name w:val="WW8Num26"/>
    <w:rsid w:val="00020D5D"/>
    <w:pPr>
      <w:numPr>
        <w:numId w:val="10"/>
      </w:numPr>
    </w:pPr>
  </w:style>
  <w:style w:type="paragraph" w:styleId="a5">
    <w:name w:val="header"/>
    <w:basedOn w:val="a"/>
    <w:link w:val="a6"/>
    <w:uiPriority w:val="99"/>
    <w:unhideWhenUsed/>
    <w:rsid w:val="00934896"/>
    <w:pPr>
      <w:tabs>
        <w:tab w:val="center" w:pos="4677"/>
        <w:tab w:val="right" w:pos="9355"/>
      </w:tabs>
      <w:spacing w:after="0"/>
    </w:pPr>
    <w:rPr>
      <w:szCs w:val="21"/>
    </w:rPr>
  </w:style>
  <w:style w:type="character" w:customStyle="1" w:styleId="a6">
    <w:name w:val="Верхний колонтитул Знак"/>
    <w:basedOn w:val="a0"/>
    <w:link w:val="a5"/>
    <w:uiPriority w:val="99"/>
    <w:rsid w:val="00934896"/>
    <w:rPr>
      <w:rFonts w:ascii="Times New Roman" w:eastAsia="SimSun" w:hAnsi="Times New Roman" w:cs="Mangal"/>
      <w:kern w:val="3"/>
      <w:sz w:val="24"/>
      <w:szCs w:val="21"/>
      <w:lang w:eastAsia="zh-CN" w:bidi="hi-IN"/>
    </w:rPr>
  </w:style>
  <w:style w:type="paragraph" w:styleId="a7">
    <w:name w:val="footer"/>
    <w:basedOn w:val="a"/>
    <w:link w:val="a8"/>
    <w:uiPriority w:val="99"/>
    <w:unhideWhenUsed/>
    <w:rsid w:val="00934896"/>
    <w:pPr>
      <w:tabs>
        <w:tab w:val="center" w:pos="4677"/>
        <w:tab w:val="right" w:pos="9355"/>
      </w:tabs>
      <w:spacing w:after="0"/>
    </w:pPr>
    <w:rPr>
      <w:szCs w:val="21"/>
    </w:rPr>
  </w:style>
  <w:style w:type="character" w:customStyle="1" w:styleId="a8">
    <w:name w:val="Нижний колонтитул Знак"/>
    <w:basedOn w:val="a0"/>
    <w:link w:val="a7"/>
    <w:uiPriority w:val="99"/>
    <w:rsid w:val="00934896"/>
    <w:rPr>
      <w:rFonts w:ascii="Times New Roman" w:eastAsia="SimSun" w:hAnsi="Times New Roman" w:cs="Mangal"/>
      <w:kern w:val="3"/>
      <w:sz w:val="24"/>
      <w:szCs w:val="21"/>
      <w:lang w:eastAsia="zh-CN" w:bidi="hi-IN"/>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a"/>
    <w:uiPriority w:val="99"/>
    <w:unhideWhenUsed/>
    <w:rsid w:val="00934896"/>
    <w:pPr>
      <w:widowControl/>
      <w:suppressAutoHyphens w:val="0"/>
      <w:autoSpaceDN/>
      <w:spacing w:after="0"/>
    </w:pPr>
    <w:rPr>
      <w:rFonts w:asciiTheme="minorHAnsi" w:eastAsiaTheme="minorHAnsi" w:hAnsiTheme="minorHAnsi" w:cstheme="minorBidi"/>
      <w:kern w:val="0"/>
      <w:sz w:val="20"/>
      <w:szCs w:val="20"/>
      <w:lang w:eastAsia="en-US" w:bidi="ar-SA"/>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9"/>
    <w:uiPriority w:val="99"/>
    <w:rsid w:val="00934896"/>
    <w:rPr>
      <w:sz w:val="20"/>
      <w:szCs w:val="20"/>
    </w:rPr>
  </w:style>
  <w:style w:type="paragraph" w:styleId="ab">
    <w:name w:val="Balloon Text"/>
    <w:basedOn w:val="a"/>
    <w:link w:val="ac"/>
    <w:uiPriority w:val="99"/>
    <w:semiHidden/>
    <w:unhideWhenUsed/>
    <w:rsid w:val="00C0165C"/>
    <w:pPr>
      <w:spacing w:after="0"/>
    </w:pPr>
    <w:rPr>
      <w:rFonts w:ascii="Tahoma" w:hAnsi="Tahoma"/>
      <w:sz w:val="16"/>
      <w:szCs w:val="14"/>
    </w:rPr>
  </w:style>
  <w:style w:type="character" w:customStyle="1" w:styleId="ac">
    <w:name w:val="Текст выноски Знак"/>
    <w:basedOn w:val="a0"/>
    <w:link w:val="ab"/>
    <w:uiPriority w:val="99"/>
    <w:semiHidden/>
    <w:rsid w:val="00C0165C"/>
    <w:rPr>
      <w:rFonts w:ascii="Tahoma" w:eastAsia="SimSun" w:hAnsi="Tahoma" w:cs="Mangal"/>
      <w:kern w:val="3"/>
      <w:sz w:val="16"/>
      <w:szCs w:val="14"/>
      <w:lang w:eastAsia="zh-CN" w:bidi="hi-IN"/>
    </w:rPr>
  </w:style>
  <w:style w:type="paragraph" w:styleId="ad">
    <w:name w:val="List Paragraph"/>
    <w:basedOn w:val="a"/>
    <w:uiPriority w:val="34"/>
    <w:qFormat/>
    <w:rsid w:val="005C4B5E"/>
    <w:pPr>
      <w:ind w:left="720"/>
      <w:contextualSpacing/>
    </w:pPr>
    <w:rPr>
      <w:szCs w:val="21"/>
    </w:rPr>
  </w:style>
  <w:style w:type="table" w:styleId="ae">
    <w:name w:val="Table Grid"/>
    <w:basedOn w:val="a1"/>
    <w:uiPriority w:val="59"/>
    <w:rsid w:val="00664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C33F5C"/>
    <w:rPr>
      <w:rFonts w:ascii="Arial" w:eastAsia="Arial" w:hAnsi="Arial" w:cs="Arial"/>
      <w:kern w:val="3"/>
      <w:sz w:val="20"/>
      <w:szCs w:val="20"/>
      <w:lang w:eastAsia="zh-CN"/>
    </w:rPr>
  </w:style>
  <w:style w:type="character" w:styleId="af">
    <w:name w:val="footnote reference"/>
    <w:aliases w:val="fr,Footnote Reference new,Style 49,Style 18,Footnote Referece,Footnote EYI,o,Balloon Text Char1,Footnote EY Interstate,EY Footnote Reference"/>
    <w:basedOn w:val="a0"/>
    <w:uiPriority w:val="99"/>
    <w:unhideWhenUsed/>
    <w:rsid w:val="00952521"/>
    <w:rPr>
      <w:vertAlign w:val="superscript"/>
    </w:rPr>
  </w:style>
</w:styles>
</file>

<file path=word/webSettings.xml><?xml version="1.0" encoding="utf-8"?>
<w:webSettings xmlns:r="http://schemas.openxmlformats.org/officeDocument/2006/relationships" xmlns:w="http://schemas.openxmlformats.org/wordprocessingml/2006/main">
  <w:divs>
    <w:div w:id="290325108">
      <w:bodyDiv w:val="1"/>
      <w:marLeft w:val="0"/>
      <w:marRight w:val="0"/>
      <w:marTop w:val="0"/>
      <w:marBottom w:val="0"/>
      <w:divBdr>
        <w:top w:val="none" w:sz="0" w:space="0" w:color="auto"/>
        <w:left w:val="none" w:sz="0" w:space="0" w:color="auto"/>
        <w:bottom w:val="none" w:sz="0" w:space="0" w:color="auto"/>
        <w:right w:val="none" w:sz="0" w:space="0" w:color="auto"/>
      </w:divBdr>
    </w:div>
    <w:div w:id="458960771">
      <w:bodyDiv w:val="1"/>
      <w:marLeft w:val="0"/>
      <w:marRight w:val="0"/>
      <w:marTop w:val="0"/>
      <w:marBottom w:val="0"/>
      <w:divBdr>
        <w:top w:val="none" w:sz="0" w:space="0" w:color="auto"/>
        <w:left w:val="none" w:sz="0" w:space="0" w:color="auto"/>
        <w:bottom w:val="none" w:sz="0" w:space="0" w:color="auto"/>
        <w:right w:val="none" w:sz="0" w:space="0" w:color="auto"/>
      </w:divBdr>
    </w:div>
    <w:div w:id="748499007">
      <w:bodyDiv w:val="1"/>
      <w:marLeft w:val="0"/>
      <w:marRight w:val="0"/>
      <w:marTop w:val="0"/>
      <w:marBottom w:val="0"/>
      <w:divBdr>
        <w:top w:val="none" w:sz="0" w:space="0" w:color="auto"/>
        <w:left w:val="none" w:sz="0" w:space="0" w:color="auto"/>
        <w:bottom w:val="none" w:sz="0" w:space="0" w:color="auto"/>
        <w:right w:val="none" w:sz="0" w:space="0" w:color="auto"/>
      </w:divBdr>
    </w:div>
    <w:div w:id="1549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so.goszakaz@gmail.com" TargetMode="External"/><Relationship Id="rId18" Type="http://schemas.openxmlformats.org/officeDocument/2006/relationships/hyperlink" Target="http://torgi.gov.ru/" TargetMode="External"/><Relationship Id="rId26" Type="http://schemas.openxmlformats.org/officeDocument/2006/relationships/hyperlink" Target="http://torgi.gov.ru/" TargetMode="External"/><Relationship Id="rId39" Type="http://schemas.openxmlformats.org/officeDocument/2006/relationships/hyperlink" Target="http://torgi.gov.ru/" TargetMode="External"/><Relationship Id="rId21" Type="http://schemas.openxmlformats.org/officeDocument/2006/relationships/hyperlink" Target="http://torgi.gov.ru/" TargetMode="External"/><Relationship Id="rId34" Type="http://schemas.openxmlformats.org/officeDocument/2006/relationships/hyperlink" Target="http://torgi.gov.ru/" TargetMode="External"/><Relationship Id="rId42" Type="http://schemas.openxmlformats.org/officeDocument/2006/relationships/hyperlink" Target="http://torgi.gov.ru/" TargetMode="External"/><Relationship Id="rId47" Type="http://schemas.openxmlformats.org/officeDocument/2006/relationships/hyperlink" Target="consultantplus://offline/ref=070C849930DB8245D04712F1693E7715F3A3EB3D816644B06BE7B719UFk1I" TargetMode="External"/><Relationship Id="rId50" Type="http://schemas.openxmlformats.org/officeDocument/2006/relationships/hyperlink" Target="consultantplus://offline/ref=070C849930DB8245D04712F1693E7715F3A3EB3D876644B06BE7B719UFk1I" TargetMode="External"/><Relationship Id="rId55" Type="http://schemas.openxmlformats.org/officeDocument/2006/relationships/hyperlink" Target="consultantplus://offline/ref=070C849930DB8245D04712F1693E7715F3A3EB3D876644B06BE7B719UFk1I" TargetMode="External"/><Relationship Id="rId63" Type="http://schemas.openxmlformats.org/officeDocument/2006/relationships/hyperlink" Target="consultantplus://offline/ref=1506D4F1979FC3F1858C73DC7B76C8D4602CB3C40BD34173BA68B7CE423F813CBF8A1D810B1086R9n5I"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torgi.gov.ru/" TargetMode="External"/><Relationship Id="rId29" Type="http://schemas.openxmlformats.org/officeDocument/2006/relationships/hyperlink" Target="http://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o.goszakaz@gmail.com" TargetMode="External"/><Relationship Id="rId24" Type="http://schemas.openxmlformats.org/officeDocument/2006/relationships/hyperlink" Target="http://torgi.gov.ru/" TargetMode="External"/><Relationship Id="rId32" Type="http://schemas.openxmlformats.org/officeDocument/2006/relationships/hyperlink" Target="http://torgi.gov.ru/" TargetMode="External"/><Relationship Id="rId37" Type="http://schemas.openxmlformats.org/officeDocument/2006/relationships/hyperlink" Target="mailto:pso.goszakaz@gmail.com" TargetMode="External"/><Relationship Id="rId40" Type="http://schemas.openxmlformats.org/officeDocument/2006/relationships/hyperlink" Target="http://torgi.gov.ru/" TargetMode="External"/><Relationship Id="rId45" Type="http://schemas.openxmlformats.org/officeDocument/2006/relationships/hyperlink" Target="consultantplus://offline/ref=070C849930DB8245D04712F1693E7715F3A3EB3D816644B06BE7B719UFk1I" TargetMode="External"/><Relationship Id="rId53"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58" Type="http://schemas.openxmlformats.org/officeDocument/2006/relationships/hyperlink" Target="consultantplus://offline/ref=06F1671DE4E2B5C067D49B09341CD95620C3631D749EF5157943607620799CFF38A7F619DD7A4Ei4m7I"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so.goszakaz@gmail.com" TargetMode="External"/><Relationship Id="rId23" Type="http://schemas.openxmlformats.org/officeDocument/2006/relationships/hyperlink" Target="http://torgi.gov.ru/" TargetMode="External"/><Relationship Id="rId28" Type="http://schemas.openxmlformats.org/officeDocument/2006/relationships/hyperlink" Target="http://torgi.gov.ru/" TargetMode="External"/><Relationship Id="rId36" Type="http://schemas.openxmlformats.org/officeDocument/2006/relationships/hyperlink" Target="http://torgi.gov.ru/" TargetMode="External"/><Relationship Id="rId49"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57" Type="http://schemas.openxmlformats.org/officeDocument/2006/relationships/hyperlink" Target="consultantplus://offline/ref=06F1671DE4E2B5C067D49B09341CD95620C3631D749EF51579436076i2m0I" TargetMode="External"/><Relationship Id="rId61" Type="http://schemas.openxmlformats.org/officeDocument/2006/relationships/hyperlink" Target="consultantplus://offline/ref=1506D4F1979FC3F1858C73DC7B76C8D4602CB3C40BD34173BA68B7CER4n2I" TargetMode="External"/><Relationship Id="rId10" Type="http://schemas.openxmlformats.org/officeDocument/2006/relationships/hyperlink" Target="mailto:pso.goszakaz@gmail.com" TargetMode="External"/><Relationship Id="rId19" Type="http://schemas.openxmlformats.org/officeDocument/2006/relationships/hyperlink" Target="http://torgi.gov.ru/" TargetMode="External"/><Relationship Id="rId31" Type="http://schemas.openxmlformats.org/officeDocument/2006/relationships/hyperlink" Target="http://torgi.gov.ru/" TargetMode="External"/><Relationship Id="rId44" Type="http://schemas.openxmlformats.org/officeDocument/2006/relationships/hyperlink" Target="http://torgi.gov.ru/" TargetMode="External"/><Relationship Id="rId52" Type="http://schemas.openxmlformats.org/officeDocument/2006/relationships/hyperlink" Target="file:///\\5.212.162.83\pso\&#1054;&#1073;&#1084;&#1077;&#1085;\&#1054;&#1083;&#1100;&#1075;&#1072;\&#1040;&#1088;&#1077;&#1085;&#1076;&#1072;-&#1055;&#1088;&#1086;&#1076;&#1072;&#1078;&#1072;\&#1047;&#1072;&#1103;&#1074;&#1082;&#1080;%20&#1074;%20&#1088;&#1072;&#1073;&#1086;&#1090;&#1077;\206%20&#1040;&#1074;&#1080;&#1072;&#1086;&#1090;&#1088;&#1103;&#1076;\&#1040;&#1088;&#1077;&#1085;&#1076;&#1072;%202&#1040;%20(&#1041;&#1091;&#1083;&#1100;&#1076;&#1086;&#1079;&#1077;&#1088;%20&#1063;&#1077;&#1090;&#1088;&#1072;%20&#1058;9)\&#1044;&#1086;&#1082;&#1091;&#1084;&#1077;&#1085;&#1090;&#1072;&#1094;&#1080;&#1103;_&#1086;&#1073;_&#1072;&#1091;&#1082;&#1094;&#1080;&#1086;&#1085;&#1077;%202%20-%201.doc" TargetMode="External"/><Relationship Id="rId60" Type="http://schemas.openxmlformats.org/officeDocument/2006/relationships/hyperlink" Target="consultantplus://offline/ref=06F1671DE4E2B5C067D49C0C3B1CD9562CCF6114739EF5157943607620799CFF38A7F619DD7A4Di4m6I" TargetMode="External"/><Relationship Id="rId65" Type="http://schemas.openxmlformats.org/officeDocument/2006/relationships/hyperlink" Target="consultantplus://offline/ref=1506D4F1979FC3F1858C74D97476C8D46C20B1CD0CD34173BA68B7CE423F813CBF8A1D810B108DR9n3I" TargetMode="External"/><Relationship Id="rId4" Type="http://schemas.openxmlformats.org/officeDocument/2006/relationships/settings" Target="settings.xml"/><Relationship Id="rId9" Type="http://schemas.openxmlformats.org/officeDocument/2006/relationships/hyperlink" Target="mailto:pso.goszakaz@gmail.com" TargetMode="External"/><Relationship Id="rId14" Type="http://schemas.openxmlformats.org/officeDocument/2006/relationships/hyperlink" Target="mailto:pso.goszakaz@gmail.com" TargetMode="External"/><Relationship Id="rId22" Type="http://schemas.openxmlformats.org/officeDocument/2006/relationships/hyperlink" Target="http://torgi.gov.ru/" TargetMode="External"/><Relationship Id="rId27" Type="http://schemas.openxmlformats.org/officeDocument/2006/relationships/hyperlink" Target="http://torgi.gov.ru/" TargetMode="External"/><Relationship Id="rId30" Type="http://schemas.openxmlformats.org/officeDocument/2006/relationships/hyperlink" Target="http://torgi.gov.ru/" TargetMode="External"/><Relationship Id="rId35" Type="http://schemas.openxmlformats.org/officeDocument/2006/relationships/hyperlink" Target="http://torgi.gov.ru/" TargetMode="External"/><Relationship Id="rId43" Type="http://schemas.openxmlformats.org/officeDocument/2006/relationships/hyperlink" Target="http://torgi.gov.ru/" TargetMode="External"/><Relationship Id="rId48" Type="http://schemas.openxmlformats.org/officeDocument/2006/relationships/hyperlink" Target="consultantplus://offline/ref=070C849930DB8245D04712F1693E7715F3A3EB3D816644B06BE7B719UFk1I" TargetMode="External"/><Relationship Id="rId56" Type="http://schemas.openxmlformats.org/officeDocument/2006/relationships/hyperlink" Target="consultantplus://offline/ref=06F1671DE4E2B5C067D49B09341CD95620C3631D749EF51579436076i2m0I" TargetMode="External"/><Relationship Id="rId64" Type="http://schemas.openxmlformats.org/officeDocument/2006/relationships/hyperlink" Target="consultantplus://offline/ref=1506D4F1979FC3F1858C74D97476C8D46C20B1CD0CD34173BA68B7CE423F813CBF8A1D810B108DR9n3I" TargetMode="External"/><Relationship Id="rId8" Type="http://schemas.openxmlformats.org/officeDocument/2006/relationships/hyperlink" Target="mailto:pso.goszakaz@gmail.com" TargetMode="External"/><Relationship Id="rId51" Type="http://schemas.openxmlformats.org/officeDocument/2006/relationships/hyperlink" Target="consultantplus://offline/ref=070C849930DB8245D04712F1693E7715F3A3EB3D876644B06BE7B719UFk1I" TargetMode="External"/><Relationship Id="rId3" Type="http://schemas.openxmlformats.org/officeDocument/2006/relationships/styles" Target="styles.xml"/><Relationship Id="rId12" Type="http://schemas.openxmlformats.org/officeDocument/2006/relationships/hyperlink" Target="mailto:pso.goszakaz@gmail.com" TargetMode="External"/><Relationship Id="rId17" Type="http://schemas.openxmlformats.org/officeDocument/2006/relationships/hyperlink" Target="http://torgi.gov.ru/" TargetMode="External"/><Relationship Id="rId25" Type="http://schemas.openxmlformats.org/officeDocument/2006/relationships/hyperlink" Target="http://torgi.gov.ru/" TargetMode="External"/><Relationship Id="rId33" Type="http://schemas.openxmlformats.org/officeDocument/2006/relationships/hyperlink" Target="http://torgi.gov.ru/" TargetMode="External"/><Relationship Id="rId38" Type="http://schemas.openxmlformats.org/officeDocument/2006/relationships/hyperlink" Target="http://torgi.gov.ru/" TargetMode="External"/><Relationship Id="rId46" Type="http://schemas.openxmlformats.org/officeDocument/2006/relationships/hyperlink" Target="consultantplus://offline/ref=070C849930DB8245D04712F1693E7715F3A3EB3D816644B06BE7B719UFk1I" TargetMode="External"/><Relationship Id="rId59" Type="http://schemas.openxmlformats.org/officeDocument/2006/relationships/hyperlink" Target="consultantplus://offline/ref=06F1671DE4E2B5C067D49C0C3B1CD9562CCF6114739EF5157943607620799CFF38A7F619DD7A4Di4m6I" TargetMode="External"/><Relationship Id="rId67" Type="http://schemas.openxmlformats.org/officeDocument/2006/relationships/fontTable" Target="fontTable.xml"/><Relationship Id="rId20" Type="http://schemas.openxmlformats.org/officeDocument/2006/relationships/hyperlink" Target="http://torgi.gov.ru/" TargetMode="External"/><Relationship Id="rId41" Type="http://schemas.openxmlformats.org/officeDocument/2006/relationships/hyperlink" Target="http://torgi.gov.ru/" TargetMode="External"/><Relationship Id="rId54" Type="http://schemas.openxmlformats.org/officeDocument/2006/relationships/hyperlink" Target="consultantplus://offline/ref=070C849930DB8245D04712F1693E7715F3A3EB3D816644B06BE7B719UFk1I" TargetMode="External"/><Relationship Id="rId62" Type="http://schemas.openxmlformats.org/officeDocument/2006/relationships/hyperlink" Target="consultantplus://offline/ref=1506D4F1979FC3F1858C73DC7B76C8D4602CB3C40BD34173BA68B7CER4n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F6FB0-3911-4EC2-A52F-287BEDA7A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22</Pages>
  <Words>11856</Words>
  <Characters>67583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admin</cp:lastModifiedBy>
  <cp:revision>127</cp:revision>
  <dcterms:created xsi:type="dcterms:W3CDTF">2017-06-22T07:03:00Z</dcterms:created>
  <dcterms:modified xsi:type="dcterms:W3CDTF">2022-01-25T16:59:00Z</dcterms:modified>
</cp:coreProperties>
</file>